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62"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62"/>
      </w:tblGrid>
      <w:tr w:rsidR="00B3239E" w:rsidRPr="00250868" w14:paraId="039A72DC" w14:textId="77777777" w:rsidTr="00822670">
        <w:trPr>
          <w:trHeight w:val="11472"/>
        </w:trPr>
        <w:tc>
          <w:tcPr>
            <w:tcW w:w="11362" w:type="dxa"/>
            <w:tcBorders>
              <w:top w:val="nil"/>
              <w:left w:val="nil"/>
              <w:bottom w:val="nil"/>
              <w:right w:val="nil"/>
            </w:tcBorders>
          </w:tcPr>
          <w:p w14:paraId="74AE99D1" w14:textId="77777777" w:rsidR="00822670" w:rsidRPr="00250868" w:rsidRDefault="00822670" w:rsidP="00822670">
            <w:pPr>
              <w:jc w:val="center"/>
              <w:rPr>
                <w:rFonts w:ascii="Arial" w:hAnsi="Arial" w:cs="Arial"/>
                <w:b/>
                <w:bCs/>
                <w:sz w:val="24"/>
                <w:szCs w:val="24"/>
              </w:rPr>
            </w:pPr>
          </w:p>
          <w:p w14:paraId="59364F4F" w14:textId="208A4CBC" w:rsidR="00822670" w:rsidRPr="00250868" w:rsidRDefault="00822670" w:rsidP="00822670">
            <w:pPr>
              <w:ind w:right="350"/>
              <w:jc w:val="center"/>
              <w:rPr>
                <w:rFonts w:ascii="Arial" w:hAnsi="Arial" w:cs="Arial"/>
                <w:b/>
                <w:bCs/>
                <w:sz w:val="24"/>
                <w:szCs w:val="24"/>
              </w:rPr>
            </w:pPr>
            <w:r w:rsidRPr="00250868">
              <w:rPr>
                <w:rFonts w:ascii="Arial" w:hAnsi="Arial" w:cs="Arial"/>
                <w:b/>
                <w:bCs/>
                <w:sz w:val="24"/>
                <w:szCs w:val="24"/>
              </w:rPr>
              <w:t>IDENTIFICATION DES PARTIES</w:t>
            </w:r>
          </w:p>
          <w:p w14:paraId="2E93F4A5" w14:textId="77777777" w:rsidR="00822670" w:rsidRPr="00250868" w:rsidRDefault="00822670" w:rsidP="00AA6E43">
            <w:pPr>
              <w:spacing w:after="0"/>
              <w:rPr>
                <w:rFonts w:ascii="Arial" w:hAnsi="Arial" w:cs="Arial"/>
                <w:sz w:val="24"/>
                <w:szCs w:val="24"/>
              </w:rPr>
            </w:pPr>
          </w:p>
          <w:p w14:paraId="7D1D239F" w14:textId="77777777" w:rsidR="00822670" w:rsidRPr="00250868" w:rsidRDefault="00822670" w:rsidP="00822670">
            <w:pPr>
              <w:spacing w:after="0"/>
              <w:jc w:val="center"/>
              <w:rPr>
                <w:rFonts w:ascii="Arial" w:hAnsi="Arial" w:cs="Arial"/>
                <w:sz w:val="24"/>
                <w:szCs w:val="24"/>
              </w:rPr>
            </w:pPr>
          </w:p>
          <w:p w14:paraId="4A2EBC64" w14:textId="77777777" w:rsidR="00822670" w:rsidRPr="00250868" w:rsidRDefault="00822670" w:rsidP="00822670">
            <w:pPr>
              <w:spacing w:after="0"/>
              <w:jc w:val="center"/>
              <w:rPr>
                <w:rFonts w:ascii="Arial" w:hAnsi="Arial" w:cs="Arial"/>
                <w:i/>
                <w:iCs/>
                <w:color w:val="2F5496" w:themeColor="accent1" w:themeShade="BF"/>
                <w:sz w:val="24"/>
                <w:szCs w:val="24"/>
              </w:rPr>
            </w:pPr>
            <w:r w:rsidRPr="00250868">
              <w:rPr>
                <w:rFonts w:ascii="Arial" w:hAnsi="Arial" w:cs="Arial"/>
                <w:i/>
                <w:iCs/>
                <w:color w:val="2F5496" w:themeColor="accent1" w:themeShade="BF"/>
                <w:sz w:val="24"/>
                <w:szCs w:val="24"/>
              </w:rPr>
              <w:t>(Nom de l’entrepreneur</w:t>
            </w:r>
            <w:r w:rsidRPr="00250868">
              <w:rPr>
                <w:rFonts w:ascii="Arial" w:hAnsi="Arial" w:cs="Arial"/>
                <w:color w:val="2F5496" w:themeColor="accent1" w:themeShade="BF"/>
                <w:sz w:val="24"/>
                <w:szCs w:val="24"/>
              </w:rPr>
              <w:t>)</w:t>
            </w:r>
          </w:p>
          <w:p w14:paraId="7DFE2BD4" w14:textId="77777777" w:rsidR="00822670" w:rsidRPr="00250868" w:rsidRDefault="00822670" w:rsidP="00822670">
            <w:pPr>
              <w:spacing w:after="0"/>
              <w:jc w:val="center"/>
              <w:rPr>
                <w:rFonts w:ascii="Arial" w:hAnsi="Arial" w:cs="Arial"/>
                <w:i/>
                <w:iCs/>
                <w:color w:val="2F5496" w:themeColor="accent1" w:themeShade="BF"/>
                <w:sz w:val="24"/>
                <w:szCs w:val="24"/>
              </w:rPr>
            </w:pPr>
            <w:r w:rsidRPr="00250868">
              <w:rPr>
                <w:rFonts w:ascii="Arial" w:hAnsi="Arial" w:cs="Arial"/>
                <w:i/>
                <w:iCs/>
                <w:color w:val="2F5496" w:themeColor="accent1" w:themeShade="BF"/>
                <w:sz w:val="24"/>
                <w:szCs w:val="24"/>
              </w:rPr>
              <w:t>(Adresse)</w:t>
            </w:r>
          </w:p>
          <w:p w14:paraId="48277B9B" w14:textId="77777777" w:rsidR="00822670" w:rsidRPr="00250868" w:rsidRDefault="00822670" w:rsidP="00AA6E43">
            <w:pPr>
              <w:spacing w:after="0"/>
              <w:rPr>
                <w:rFonts w:ascii="Arial" w:hAnsi="Arial" w:cs="Arial"/>
                <w:sz w:val="24"/>
                <w:szCs w:val="24"/>
              </w:rPr>
            </w:pPr>
          </w:p>
          <w:p w14:paraId="2DBDC878" w14:textId="09DD1836" w:rsidR="00822670" w:rsidRPr="00250868" w:rsidRDefault="00822670" w:rsidP="00822670">
            <w:pPr>
              <w:spacing w:after="0"/>
              <w:jc w:val="center"/>
              <w:rPr>
                <w:rFonts w:ascii="Arial" w:hAnsi="Arial" w:cs="Arial"/>
                <w:b/>
                <w:bCs/>
                <w:sz w:val="24"/>
                <w:szCs w:val="24"/>
              </w:rPr>
            </w:pPr>
            <w:r w:rsidRPr="00250868">
              <w:rPr>
                <w:rFonts w:ascii="Arial" w:hAnsi="Arial" w:cs="Arial"/>
                <w:b/>
                <w:bCs/>
                <w:sz w:val="24"/>
                <w:szCs w:val="24"/>
              </w:rPr>
              <w:t>Entrepreneur</w:t>
            </w:r>
          </w:p>
          <w:p w14:paraId="01F68EB6" w14:textId="6ACD8D58" w:rsidR="00AA6E43" w:rsidRPr="00250868" w:rsidRDefault="00AA6E43" w:rsidP="00822670">
            <w:pPr>
              <w:spacing w:after="0"/>
              <w:jc w:val="center"/>
              <w:rPr>
                <w:rFonts w:ascii="Arial" w:hAnsi="Arial" w:cs="Arial"/>
                <w:b/>
                <w:bCs/>
                <w:sz w:val="24"/>
                <w:szCs w:val="24"/>
              </w:rPr>
            </w:pPr>
          </w:p>
          <w:p w14:paraId="6AB44FC5" w14:textId="77777777" w:rsidR="00AA6E43" w:rsidRPr="00250868" w:rsidRDefault="00AA6E43" w:rsidP="00822670">
            <w:pPr>
              <w:spacing w:after="0"/>
              <w:jc w:val="center"/>
              <w:rPr>
                <w:rFonts w:ascii="Arial" w:hAnsi="Arial" w:cs="Arial"/>
                <w:b/>
                <w:bCs/>
                <w:i/>
                <w:iCs/>
                <w:sz w:val="24"/>
                <w:szCs w:val="24"/>
              </w:rPr>
            </w:pPr>
          </w:p>
          <w:p w14:paraId="439B6172" w14:textId="77777777" w:rsidR="00AA6E43" w:rsidRPr="00250868" w:rsidRDefault="00AA6E43" w:rsidP="00AA6E43">
            <w:pPr>
              <w:spacing w:after="0"/>
              <w:jc w:val="center"/>
              <w:rPr>
                <w:rFonts w:ascii="Arial" w:hAnsi="Arial" w:cs="Arial"/>
                <w:sz w:val="24"/>
                <w:szCs w:val="24"/>
              </w:rPr>
            </w:pPr>
            <w:r w:rsidRPr="00250868">
              <w:rPr>
                <w:rFonts w:ascii="Arial" w:hAnsi="Arial" w:cs="Arial"/>
                <w:sz w:val="24"/>
                <w:szCs w:val="24"/>
              </w:rPr>
              <w:t>c.</w:t>
            </w:r>
          </w:p>
          <w:p w14:paraId="64C0714B" w14:textId="77777777" w:rsidR="00822670" w:rsidRPr="00250868" w:rsidRDefault="00822670" w:rsidP="00822670">
            <w:pPr>
              <w:spacing w:after="0"/>
              <w:rPr>
                <w:rFonts w:ascii="Arial" w:hAnsi="Arial" w:cs="Arial"/>
                <w:sz w:val="24"/>
                <w:szCs w:val="24"/>
              </w:rPr>
            </w:pPr>
          </w:p>
          <w:p w14:paraId="6F0EBD00" w14:textId="77777777" w:rsidR="00AA6E43" w:rsidRPr="00250868" w:rsidRDefault="00AA6E43" w:rsidP="00AA6E43">
            <w:pPr>
              <w:spacing w:after="0"/>
              <w:jc w:val="center"/>
              <w:rPr>
                <w:rFonts w:ascii="Arial" w:hAnsi="Arial" w:cs="Arial"/>
                <w:i/>
                <w:iCs/>
                <w:color w:val="2F5496" w:themeColor="accent1" w:themeShade="BF"/>
                <w:sz w:val="24"/>
                <w:szCs w:val="24"/>
              </w:rPr>
            </w:pPr>
            <w:r w:rsidRPr="00250868">
              <w:rPr>
                <w:rFonts w:ascii="Arial" w:hAnsi="Arial" w:cs="Arial"/>
                <w:i/>
                <w:iCs/>
                <w:color w:val="2F5496" w:themeColor="accent1" w:themeShade="BF"/>
                <w:sz w:val="24"/>
                <w:szCs w:val="24"/>
              </w:rPr>
              <w:t>(Nom du bénéficiaire)</w:t>
            </w:r>
          </w:p>
          <w:p w14:paraId="2375A05D" w14:textId="77777777" w:rsidR="00AA6E43" w:rsidRPr="00250868" w:rsidRDefault="00AA6E43" w:rsidP="00AA6E43">
            <w:pPr>
              <w:spacing w:after="0"/>
              <w:jc w:val="center"/>
              <w:rPr>
                <w:rFonts w:ascii="Arial" w:hAnsi="Arial" w:cs="Arial"/>
                <w:i/>
                <w:iCs/>
                <w:color w:val="2F5496" w:themeColor="accent1" w:themeShade="BF"/>
                <w:sz w:val="24"/>
                <w:szCs w:val="24"/>
              </w:rPr>
            </w:pPr>
            <w:r w:rsidRPr="00250868">
              <w:rPr>
                <w:rFonts w:ascii="Arial" w:hAnsi="Arial" w:cs="Arial"/>
                <w:i/>
                <w:iCs/>
                <w:color w:val="2F5496" w:themeColor="accent1" w:themeShade="BF"/>
                <w:sz w:val="24"/>
                <w:szCs w:val="24"/>
              </w:rPr>
              <w:t>(Adresse)</w:t>
            </w:r>
          </w:p>
          <w:p w14:paraId="7295D0E5" w14:textId="77777777" w:rsidR="00AA6E43" w:rsidRPr="00250868" w:rsidRDefault="00AA6E43" w:rsidP="00AA6E43">
            <w:pPr>
              <w:spacing w:after="0"/>
              <w:jc w:val="center"/>
              <w:rPr>
                <w:rFonts w:ascii="Arial" w:hAnsi="Arial" w:cs="Arial"/>
                <w:sz w:val="24"/>
                <w:szCs w:val="24"/>
              </w:rPr>
            </w:pPr>
          </w:p>
          <w:p w14:paraId="787BDB79" w14:textId="77777777" w:rsidR="00AA6E43" w:rsidRPr="00250868" w:rsidRDefault="00AA6E43" w:rsidP="00AA6E43">
            <w:pPr>
              <w:spacing w:after="0"/>
              <w:jc w:val="center"/>
              <w:rPr>
                <w:rFonts w:ascii="Arial" w:hAnsi="Arial" w:cs="Arial"/>
                <w:b/>
                <w:bCs/>
                <w:sz w:val="24"/>
                <w:szCs w:val="24"/>
              </w:rPr>
            </w:pPr>
            <w:r w:rsidRPr="00250868">
              <w:rPr>
                <w:rFonts w:ascii="Arial" w:hAnsi="Arial" w:cs="Arial"/>
                <w:b/>
                <w:bCs/>
                <w:sz w:val="24"/>
                <w:szCs w:val="24"/>
              </w:rPr>
              <w:t>Bénéficiaires</w:t>
            </w:r>
          </w:p>
          <w:p w14:paraId="45C731F2" w14:textId="77777777" w:rsidR="00822670" w:rsidRPr="00250868" w:rsidRDefault="00822670" w:rsidP="00822670">
            <w:pPr>
              <w:spacing w:after="0"/>
              <w:rPr>
                <w:rFonts w:ascii="Arial" w:hAnsi="Arial" w:cs="Arial"/>
                <w:sz w:val="24"/>
                <w:szCs w:val="24"/>
              </w:rPr>
            </w:pPr>
          </w:p>
          <w:p w14:paraId="05D3F9BE" w14:textId="77777777" w:rsidR="00822670" w:rsidRPr="00250868" w:rsidRDefault="00822670" w:rsidP="00822670">
            <w:pPr>
              <w:spacing w:after="0"/>
              <w:ind w:left="300"/>
              <w:jc w:val="center"/>
              <w:rPr>
                <w:rFonts w:ascii="Arial" w:hAnsi="Arial" w:cs="Arial"/>
                <w:sz w:val="24"/>
                <w:szCs w:val="24"/>
              </w:rPr>
            </w:pPr>
          </w:p>
          <w:p w14:paraId="3020A5EC" w14:textId="77777777" w:rsidR="00822670" w:rsidRPr="00250868" w:rsidRDefault="00822670" w:rsidP="00822670">
            <w:pPr>
              <w:spacing w:after="0"/>
              <w:jc w:val="center"/>
              <w:rPr>
                <w:rFonts w:ascii="Arial" w:hAnsi="Arial" w:cs="Arial"/>
                <w:sz w:val="24"/>
                <w:szCs w:val="24"/>
              </w:rPr>
            </w:pPr>
            <w:r w:rsidRPr="00250868">
              <w:rPr>
                <w:rFonts w:ascii="Arial" w:hAnsi="Arial" w:cs="Arial"/>
                <w:sz w:val="24"/>
                <w:szCs w:val="24"/>
              </w:rPr>
              <w:t>et</w:t>
            </w:r>
          </w:p>
          <w:p w14:paraId="6F8A158A" w14:textId="7D0BD684" w:rsidR="00822670" w:rsidRPr="00250868" w:rsidRDefault="00822670" w:rsidP="00822670">
            <w:pPr>
              <w:spacing w:after="0"/>
              <w:jc w:val="center"/>
              <w:rPr>
                <w:rFonts w:ascii="Arial" w:hAnsi="Arial" w:cs="Arial"/>
                <w:sz w:val="24"/>
                <w:szCs w:val="24"/>
              </w:rPr>
            </w:pPr>
            <w:r w:rsidRPr="00250868">
              <w:rPr>
                <w:rFonts w:ascii="Arial" w:hAnsi="Arial" w:cs="Arial"/>
                <w:sz w:val="24"/>
                <w:szCs w:val="24"/>
              </w:rPr>
              <w:t xml:space="preserve">Garantie de </w:t>
            </w:r>
            <w:r w:rsidR="00CE2F46" w:rsidRPr="00250868">
              <w:rPr>
                <w:rFonts w:ascii="Arial" w:hAnsi="Arial" w:cs="Arial"/>
                <w:sz w:val="24"/>
                <w:szCs w:val="24"/>
              </w:rPr>
              <w:t>c</w:t>
            </w:r>
            <w:r w:rsidRPr="00250868">
              <w:rPr>
                <w:rFonts w:ascii="Arial" w:hAnsi="Arial" w:cs="Arial"/>
                <w:sz w:val="24"/>
                <w:szCs w:val="24"/>
              </w:rPr>
              <w:t>onstruction Résidentielle (GCR)</w:t>
            </w:r>
          </w:p>
          <w:p w14:paraId="1F6941ED" w14:textId="77777777" w:rsidR="00822670" w:rsidRPr="00250868" w:rsidRDefault="00822670" w:rsidP="00822670">
            <w:pPr>
              <w:spacing w:after="0"/>
              <w:jc w:val="center"/>
              <w:rPr>
                <w:rFonts w:ascii="Arial" w:hAnsi="Arial" w:cs="Arial"/>
                <w:sz w:val="24"/>
                <w:szCs w:val="24"/>
              </w:rPr>
            </w:pPr>
          </w:p>
          <w:p w14:paraId="2412DF11" w14:textId="77777777" w:rsidR="00822670" w:rsidRPr="00250868" w:rsidRDefault="00822670" w:rsidP="00822670">
            <w:pPr>
              <w:spacing w:after="0"/>
              <w:jc w:val="center"/>
              <w:rPr>
                <w:rFonts w:ascii="Arial" w:hAnsi="Arial" w:cs="Arial"/>
                <w:b/>
                <w:bCs/>
                <w:sz w:val="24"/>
                <w:szCs w:val="24"/>
              </w:rPr>
            </w:pPr>
            <w:r w:rsidRPr="00250868">
              <w:rPr>
                <w:rFonts w:ascii="Arial" w:hAnsi="Arial" w:cs="Arial"/>
                <w:b/>
                <w:bCs/>
                <w:sz w:val="24"/>
                <w:szCs w:val="24"/>
              </w:rPr>
              <w:t>Administrateur</w:t>
            </w:r>
          </w:p>
          <w:p w14:paraId="03044AF9" w14:textId="77777777" w:rsidR="00822670" w:rsidRPr="00250868" w:rsidRDefault="00822670" w:rsidP="00822670">
            <w:pPr>
              <w:spacing w:after="0"/>
              <w:ind w:left="300"/>
              <w:rPr>
                <w:rFonts w:ascii="Arial" w:hAnsi="Arial" w:cs="Arial"/>
                <w:sz w:val="24"/>
                <w:szCs w:val="24"/>
              </w:rPr>
            </w:pPr>
          </w:p>
          <w:p w14:paraId="56BCE3FC" w14:textId="77777777" w:rsidR="00822670" w:rsidRPr="00250868" w:rsidRDefault="00822670" w:rsidP="00822670">
            <w:pPr>
              <w:spacing w:after="0"/>
              <w:ind w:left="300"/>
              <w:rPr>
                <w:rFonts w:ascii="Arial" w:hAnsi="Arial" w:cs="Arial"/>
                <w:b/>
                <w:bCs/>
                <w:sz w:val="24"/>
                <w:szCs w:val="24"/>
              </w:rPr>
            </w:pPr>
          </w:p>
          <w:p w14:paraId="3E01F0CA" w14:textId="77777777" w:rsidR="00250868" w:rsidRDefault="00250868" w:rsidP="00250868">
            <w:pPr>
              <w:rPr>
                <w:rFonts w:ascii="Arial" w:hAnsi="Arial" w:cs="Arial"/>
                <w:b/>
                <w:bCs/>
                <w:sz w:val="24"/>
                <w:szCs w:val="24"/>
              </w:rPr>
            </w:pPr>
          </w:p>
          <w:p w14:paraId="0807A490" w14:textId="0EF09146" w:rsidR="00997AD8" w:rsidRPr="00250868" w:rsidRDefault="00822670" w:rsidP="00250868">
            <w:pPr>
              <w:rPr>
                <w:rFonts w:ascii="Arial" w:hAnsi="Arial" w:cs="Arial"/>
                <w:sz w:val="24"/>
                <w:szCs w:val="24"/>
              </w:rPr>
            </w:pPr>
            <w:r w:rsidRPr="00250868">
              <w:rPr>
                <w:rFonts w:ascii="Arial" w:hAnsi="Arial" w:cs="Arial"/>
                <w:b/>
                <w:bCs/>
                <w:sz w:val="24"/>
                <w:szCs w:val="24"/>
              </w:rPr>
              <w:t>N</w:t>
            </w:r>
            <w:r w:rsidRPr="00250868">
              <w:rPr>
                <w:rFonts w:ascii="Arial" w:hAnsi="Arial" w:cs="Arial"/>
                <w:b/>
                <w:bCs/>
                <w:sz w:val="24"/>
                <w:szCs w:val="24"/>
                <w:vertAlign w:val="superscript"/>
              </w:rPr>
              <w:t>o</w:t>
            </w:r>
            <w:r w:rsidRPr="00250868">
              <w:rPr>
                <w:rFonts w:ascii="Arial" w:hAnsi="Arial" w:cs="Arial"/>
                <w:b/>
                <w:bCs/>
                <w:sz w:val="24"/>
                <w:szCs w:val="24"/>
              </w:rPr>
              <w:t xml:space="preserve"> de dossier : </w:t>
            </w:r>
            <w:r w:rsidRPr="00250868">
              <w:rPr>
                <w:rFonts w:ascii="Arial" w:hAnsi="Arial" w:cs="Arial"/>
                <w:i/>
                <w:iCs/>
                <w:color w:val="2F5496" w:themeColor="accent1" w:themeShade="BF"/>
                <w:sz w:val="24"/>
                <w:szCs w:val="24"/>
              </w:rPr>
              <w:t>(indiquez le numéro du dossier qui apparait dans la notification de la demande en arbitrage).</w:t>
            </w:r>
          </w:p>
          <w:p w14:paraId="761B4344" w14:textId="77777777" w:rsidR="00250868" w:rsidRPr="00250868" w:rsidRDefault="00250868" w:rsidP="00250868">
            <w:pPr>
              <w:rPr>
                <w:rFonts w:ascii="Arial" w:hAnsi="Arial" w:cs="Arial"/>
                <w:sz w:val="24"/>
                <w:szCs w:val="24"/>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90"/>
            </w:tblGrid>
            <w:tr w:rsidR="00E03851" w:rsidRPr="00250868" w14:paraId="46350E09" w14:textId="77777777" w:rsidTr="00187568">
              <w:trPr>
                <w:trHeight w:val="824"/>
              </w:trPr>
              <w:tc>
                <w:tcPr>
                  <w:tcW w:w="10890" w:type="dxa"/>
                </w:tcPr>
                <w:p w14:paraId="5BEA4A66" w14:textId="14EEFA73" w:rsidR="00E03851" w:rsidRPr="00250868" w:rsidRDefault="00D47E19" w:rsidP="00250868">
                  <w:pPr>
                    <w:jc w:val="both"/>
                    <w:rPr>
                      <w:rFonts w:ascii="Arial" w:hAnsi="Arial" w:cs="Arial"/>
                      <w:sz w:val="26"/>
                      <w:szCs w:val="26"/>
                    </w:rPr>
                  </w:pPr>
                  <w:r w:rsidRPr="00250868">
                    <w:rPr>
                      <w:rFonts w:ascii="Arial" w:hAnsi="Arial" w:cs="Arial"/>
                      <w:b/>
                      <w:bCs/>
                      <w:sz w:val="26"/>
                      <w:szCs w:val="26"/>
                    </w:rPr>
                    <w:t xml:space="preserve">Lettre de </w:t>
                  </w:r>
                  <w:r w:rsidR="00873CC2" w:rsidRPr="00250868">
                    <w:rPr>
                      <w:rFonts w:ascii="Arial" w:hAnsi="Arial" w:cs="Arial"/>
                      <w:b/>
                      <w:bCs/>
                      <w:sz w:val="26"/>
                      <w:szCs w:val="26"/>
                    </w:rPr>
                    <w:t>réponse</w:t>
                  </w:r>
                  <w:r w:rsidRPr="00250868">
                    <w:rPr>
                      <w:rFonts w:ascii="Arial" w:hAnsi="Arial" w:cs="Arial"/>
                      <w:b/>
                      <w:bCs/>
                      <w:sz w:val="26"/>
                      <w:szCs w:val="26"/>
                    </w:rPr>
                    <w:t xml:space="preserve"> </w:t>
                  </w:r>
                  <w:r w:rsidR="00595E8F" w:rsidRPr="00250868">
                    <w:rPr>
                      <w:rFonts w:ascii="Arial" w:hAnsi="Arial" w:cs="Arial"/>
                      <w:b/>
                      <w:bCs/>
                      <w:sz w:val="26"/>
                      <w:szCs w:val="26"/>
                    </w:rPr>
                    <w:t xml:space="preserve">à une </w:t>
                  </w:r>
                  <w:r w:rsidR="00E03851" w:rsidRPr="00250868">
                    <w:rPr>
                      <w:rFonts w:ascii="Arial" w:hAnsi="Arial" w:cs="Arial"/>
                      <w:b/>
                      <w:bCs/>
                      <w:sz w:val="26"/>
                      <w:szCs w:val="26"/>
                    </w:rPr>
                    <w:t>demande d’arbitrage en vertu d</w:t>
                  </w:r>
                  <w:r w:rsidR="003556E0" w:rsidRPr="00250868">
                    <w:rPr>
                      <w:rFonts w:ascii="Arial" w:hAnsi="Arial" w:cs="Arial"/>
                      <w:b/>
                      <w:bCs/>
                      <w:sz w:val="26"/>
                      <w:szCs w:val="26"/>
                    </w:rPr>
                    <w:t>u</w:t>
                  </w:r>
                  <w:r w:rsidR="003556E0" w:rsidRPr="00250868">
                    <w:rPr>
                      <w:rFonts w:ascii="Arial" w:hAnsi="Arial" w:cs="Arial"/>
                      <w:sz w:val="26"/>
                      <w:szCs w:val="26"/>
                    </w:rPr>
                    <w:t xml:space="preserve"> </w:t>
                  </w:r>
                  <w:r w:rsidR="003556E0" w:rsidRPr="00250868">
                    <w:rPr>
                      <w:rFonts w:ascii="Arial" w:hAnsi="Arial" w:cs="Arial"/>
                      <w:b/>
                      <w:bCs/>
                      <w:i/>
                      <w:iCs/>
                      <w:color w:val="333333"/>
                      <w:sz w:val="26"/>
                      <w:szCs w:val="26"/>
                      <w:shd w:val="clear" w:color="auto" w:fill="FFFFFF"/>
                    </w:rPr>
                    <w:t>Règlement sur le plan de garantie des bâtiments résidentiels neufs</w:t>
                  </w:r>
                </w:p>
              </w:tc>
            </w:tr>
          </w:tbl>
          <w:p w14:paraId="3D06573F" w14:textId="00792D92" w:rsidR="00873CC2" w:rsidRDefault="00873CC2" w:rsidP="00187568">
            <w:pPr>
              <w:rPr>
                <w:rFonts w:ascii="Arial" w:hAnsi="Arial" w:cs="Arial"/>
                <w:sz w:val="24"/>
                <w:szCs w:val="24"/>
              </w:rPr>
            </w:pPr>
          </w:p>
          <w:p w14:paraId="43D5F7EE" w14:textId="77777777" w:rsidR="00250868" w:rsidRPr="00250868" w:rsidRDefault="00250868" w:rsidP="00187568">
            <w:pPr>
              <w:rPr>
                <w:rFonts w:ascii="Arial" w:hAnsi="Arial" w:cs="Arial"/>
                <w:sz w:val="24"/>
                <w:szCs w:val="24"/>
              </w:rPr>
            </w:pPr>
          </w:p>
          <w:p w14:paraId="30168A78" w14:textId="4F981802" w:rsidR="00873CC2" w:rsidRPr="00250868" w:rsidRDefault="0060706D" w:rsidP="00063C43">
            <w:pPr>
              <w:spacing w:after="0"/>
              <w:ind w:left="-5" w:hanging="10"/>
              <w:jc w:val="both"/>
              <w:rPr>
                <w:rFonts w:ascii="Arial" w:hAnsi="Arial" w:cs="Arial"/>
                <w:sz w:val="24"/>
                <w:szCs w:val="24"/>
              </w:rPr>
            </w:pPr>
            <w:r w:rsidRPr="00250868">
              <w:rPr>
                <w:rFonts w:ascii="Arial" w:hAnsi="Arial" w:cs="Arial"/>
                <w:sz w:val="24"/>
                <w:szCs w:val="24"/>
              </w:rPr>
              <w:t>À</w:t>
            </w:r>
            <w:r w:rsidR="00873CC2" w:rsidRPr="00250868">
              <w:rPr>
                <w:rFonts w:ascii="Arial" w:hAnsi="Arial" w:cs="Arial"/>
                <w:sz w:val="24"/>
                <w:szCs w:val="24"/>
              </w:rPr>
              <w:t xml:space="preserve"> la suite de la décision rendue en date du </w:t>
            </w:r>
            <w:r w:rsidR="00873CC2" w:rsidRPr="00250868">
              <w:rPr>
                <w:rFonts w:ascii="Arial" w:hAnsi="Arial" w:cs="Arial"/>
                <w:i/>
                <w:iCs/>
                <w:color w:val="2F5496" w:themeColor="accent1" w:themeShade="BF"/>
                <w:sz w:val="24"/>
                <w:szCs w:val="24"/>
              </w:rPr>
              <w:t>(indiquez la date de la décision)</w:t>
            </w:r>
            <w:r w:rsidR="00873CC2" w:rsidRPr="00250868">
              <w:rPr>
                <w:rFonts w:ascii="Arial" w:hAnsi="Arial" w:cs="Arial"/>
                <w:color w:val="2F5496" w:themeColor="accent1" w:themeShade="BF"/>
                <w:sz w:val="24"/>
                <w:szCs w:val="24"/>
              </w:rPr>
              <w:t xml:space="preserve"> </w:t>
            </w:r>
            <w:r w:rsidR="00873CC2" w:rsidRPr="00250868">
              <w:rPr>
                <w:rFonts w:ascii="Arial" w:hAnsi="Arial" w:cs="Arial"/>
                <w:sz w:val="24"/>
                <w:szCs w:val="24"/>
              </w:rPr>
              <w:t xml:space="preserve">par l’administrateur </w:t>
            </w:r>
            <w:r w:rsidR="00822670" w:rsidRPr="00250868">
              <w:rPr>
                <w:rFonts w:ascii="Arial" w:hAnsi="Arial" w:cs="Arial"/>
                <w:sz w:val="24"/>
                <w:szCs w:val="24"/>
              </w:rPr>
              <w:t>du plan de garantie</w:t>
            </w:r>
            <w:r w:rsidR="00873CC2" w:rsidRPr="00250868">
              <w:rPr>
                <w:rFonts w:ascii="Arial" w:eastAsia="Trebuchet MS" w:hAnsi="Arial" w:cs="Arial"/>
                <w:b/>
                <w:sz w:val="24"/>
                <w:szCs w:val="24"/>
              </w:rPr>
              <w:t xml:space="preserve"> </w:t>
            </w:r>
            <w:r w:rsidR="00873CC2" w:rsidRPr="00250868">
              <w:rPr>
                <w:rFonts w:ascii="Arial" w:eastAsia="Trebuchet MS" w:hAnsi="Arial" w:cs="Arial"/>
                <w:bCs/>
                <w:sz w:val="24"/>
                <w:szCs w:val="24"/>
              </w:rPr>
              <w:t xml:space="preserve">(GCR), </w:t>
            </w:r>
            <w:r w:rsidR="00873CC2" w:rsidRPr="00250868">
              <w:rPr>
                <w:rFonts w:ascii="Arial" w:hAnsi="Arial" w:cs="Arial"/>
                <w:i/>
                <w:iCs/>
                <w:color w:val="2F5496" w:themeColor="accent1" w:themeShade="BF"/>
                <w:sz w:val="24"/>
                <w:szCs w:val="24"/>
              </w:rPr>
              <w:t>(</w:t>
            </w:r>
            <w:r w:rsidR="008A36BB" w:rsidRPr="00250868">
              <w:rPr>
                <w:rFonts w:ascii="Arial" w:hAnsi="Arial" w:cs="Arial"/>
                <w:i/>
                <w:iCs/>
                <w:color w:val="2F5496" w:themeColor="accent1" w:themeShade="BF"/>
                <w:sz w:val="24"/>
                <w:szCs w:val="24"/>
              </w:rPr>
              <w:t xml:space="preserve">indiquez le nom </w:t>
            </w:r>
            <w:r w:rsidR="00873CC2" w:rsidRPr="00250868">
              <w:rPr>
                <w:rFonts w:ascii="Arial" w:hAnsi="Arial" w:cs="Arial"/>
                <w:i/>
                <w:iCs/>
                <w:color w:val="2F5496" w:themeColor="accent1" w:themeShade="BF"/>
                <w:sz w:val="24"/>
                <w:szCs w:val="24"/>
              </w:rPr>
              <w:t>complet</w:t>
            </w:r>
            <w:r w:rsidR="008A36BB" w:rsidRPr="00250868">
              <w:rPr>
                <w:rFonts w:ascii="Arial" w:hAnsi="Arial" w:cs="Arial"/>
                <w:i/>
                <w:iCs/>
                <w:color w:val="2F5496" w:themeColor="accent1" w:themeShade="BF"/>
                <w:sz w:val="24"/>
                <w:szCs w:val="24"/>
              </w:rPr>
              <w:t xml:space="preserve"> d</w:t>
            </w:r>
            <w:r w:rsidR="00822670" w:rsidRPr="00250868">
              <w:rPr>
                <w:rFonts w:ascii="Arial" w:hAnsi="Arial" w:cs="Arial"/>
                <w:i/>
                <w:iCs/>
                <w:color w:val="2F5496" w:themeColor="accent1" w:themeShade="BF"/>
                <w:sz w:val="24"/>
                <w:szCs w:val="24"/>
              </w:rPr>
              <w:t>u conc</w:t>
            </w:r>
            <w:r w:rsidR="001B365C" w:rsidRPr="00250868">
              <w:rPr>
                <w:rFonts w:ascii="Arial" w:hAnsi="Arial" w:cs="Arial"/>
                <w:i/>
                <w:iCs/>
                <w:color w:val="2F5496" w:themeColor="accent1" w:themeShade="BF"/>
                <w:sz w:val="24"/>
                <w:szCs w:val="24"/>
              </w:rPr>
              <w:t>iliateur désigné)</w:t>
            </w:r>
            <w:r w:rsidR="00873CC2" w:rsidRPr="00250868">
              <w:rPr>
                <w:rFonts w:ascii="Arial" w:hAnsi="Arial" w:cs="Arial"/>
                <w:sz w:val="24"/>
                <w:szCs w:val="24"/>
              </w:rPr>
              <w:t>, un formulaire de demande d’arbitrage vous</w:t>
            </w:r>
            <w:r w:rsidR="00873CC2" w:rsidRPr="00250868">
              <w:rPr>
                <w:rFonts w:ascii="Arial" w:hAnsi="Arial" w:cs="Arial"/>
                <w:i/>
                <w:iCs/>
                <w:sz w:val="24"/>
                <w:szCs w:val="24"/>
              </w:rPr>
              <w:t xml:space="preserve"> </w:t>
            </w:r>
            <w:r w:rsidR="00873CC2" w:rsidRPr="00250868">
              <w:rPr>
                <w:rFonts w:ascii="Arial" w:hAnsi="Arial" w:cs="Arial"/>
                <w:sz w:val="24"/>
                <w:szCs w:val="24"/>
              </w:rPr>
              <w:t>a été acheminé</w:t>
            </w:r>
            <w:r w:rsidR="00873CC2" w:rsidRPr="00250868">
              <w:rPr>
                <w:rFonts w:ascii="Arial" w:hAnsi="Arial" w:cs="Arial"/>
                <w:i/>
                <w:iCs/>
                <w:sz w:val="24"/>
                <w:szCs w:val="24"/>
              </w:rPr>
              <w:t xml:space="preserve"> </w:t>
            </w:r>
            <w:r w:rsidR="00873CC2" w:rsidRPr="00250868">
              <w:rPr>
                <w:rFonts w:ascii="Arial" w:hAnsi="Arial" w:cs="Arial"/>
                <w:sz w:val="24"/>
                <w:szCs w:val="24"/>
              </w:rPr>
              <w:t xml:space="preserve">par </w:t>
            </w:r>
            <w:r w:rsidR="00063C43" w:rsidRPr="00250868">
              <w:rPr>
                <w:rFonts w:ascii="Arial" w:hAnsi="Arial" w:cs="Arial"/>
                <w:sz w:val="24"/>
                <w:szCs w:val="24"/>
              </w:rPr>
              <w:t xml:space="preserve">l’Entrepreneur, </w:t>
            </w:r>
            <w:r w:rsidR="00873CC2" w:rsidRPr="00250868">
              <w:rPr>
                <w:rFonts w:ascii="Arial" w:hAnsi="Arial" w:cs="Arial"/>
                <w:i/>
                <w:iCs/>
                <w:color w:val="2F5496" w:themeColor="accent1" w:themeShade="BF"/>
                <w:sz w:val="24"/>
                <w:szCs w:val="24"/>
              </w:rPr>
              <w:t>(indiquez le nom de l</w:t>
            </w:r>
            <w:r w:rsidR="008A36BB" w:rsidRPr="00250868">
              <w:rPr>
                <w:rFonts w:ascii="Arial" w:hAnsi="Arial" w:cs="Arial"/>
                <w:i/>
                <w:iCs/>
                <w:color w:val="2F5496" w:themeColor="accent1" w:themeShade="BF"/>
                <w:sz w:val="24"/>
                <w:szCs w:val="24"/>
              </w:rPr>
              <w:t>a compagnie de l’entrepreneur)</w:t>
            </w:r>
            <w:r w:rsidR="008A36BB" w:rsidRPr="00250868">
              <w:rPr>
                <w:rFonts w:ascii="Arial" w:hAnsi="Arial" w:cs="Arial"/>
                <w:sz w:val="24"/>
                <w:szCs w:val="24"/>
              </w:rPr>
              <w:t>.</w:t>
            </w:r>
          </w:p>
          <w:p w14:paraId="36571843" w14:textId="58A31A31" w:rsidR="00063C43" w:rsidRPr="00250868" w:rsidRDefault="00063C43" w:rsidP="00063C43">
            <w:pPr>
              <w:spacing w:after="0"/>
              <w:jc w:val="both"/>
              <w:rPr>
                <w:rFonts w:ascii="Arial" w:hAnsi="Arial" w:cs="Arial"/>
                <w:sz w:val="24"/>
                <w:szCs w:val="24"/>
              </w:rPr>
            </w:pPr>
          </w:p>
          <w:p w14:paraId="40CC5541" w14:textId="7823D81C" w:rsidR="00873CC2" w:rsidRPr="00250868" w:rsidRDefault="00873CC2" w:rsidP="0060706D">
            <w:pPr>
              <w:spacing w:after="0"/>
              <w:jc w:val="both"/>
              <w:rPr>
                <w:rFonts w:ascii="Arial" w:hAnsi="Arial" w:cs="Arial"/>
                <w:sz w:val="24"/>
                <w:szCs w:val="24"/>
              </w:rPr>
            </w:pPr>
            <w:r w:rsidRPr="00250868">
              <w:rPr>
                <w:rFonts w:ascii="Arial" w:hAnsi="Arial" w:cs="Arial"/>
                <w:sz w:val="24"/>
                <w:szCs w:val="24"/>
              </w:rPr>
              <w:t>À titre de</w:t>
            </w:r>
            <w:r w:rsidR="008A36BB" w:rsidRPr="00250868">
              <w:rPr>
                <w:rFonts w:ascii="Arial" w:hAnsi="Arial" w:cs="Arial"/>
                <w:sz w:val="24"/>
                <w:szCs w:val="24"/>
              </w:rPr>
              <w:t xml:space="preserve"> </w:t>
            </w:r>
            <w:r w:rsidR="001B365C" w:rsidRPr="00250868">
              <w:rPr>
                <w:rFonts w:ascii="Arial" w:hAnsi="Arial" w:cs="Arial"/>
                <w:sz w:val="24"/>
                <w:szCs w:val="24"/>
              </w:rPr>
              <w:t>b</w:t>
            </w:r>
            <w:r w:rsidR="008A36BB" w:rsidRPr="00250868">
              <w:rPr>
                <w:rFonts w:ascii="Arial" w:hAnsi="Arial" w:cs="Arial"/>
                <w:sz w:val="24"/>
                <w:szCs w:val="24"/>
              </w:rPr>
              <w:t>énéficiaire</w:t>
            </w:r>
            <w:r w:rsidR="00D03239" w:rsidRPr="00250868">
              <w:rPr>
                <w:rFonts w:ascii="Arial" w:hAnsi="Arial" w:cs="Arial"/>
                <w:sz w:val="24"/>
                <w:szCs w:val="24"/>
              </w:rPr>
              <w:t>, je</w:t>
            </w:r>
            <w:r w:rsidR="008A36BB" w:rsidRPr="00250868">
              <w:rPr>
                <w:rFonts w:ascii="Arial" w:hAnsi="Arial" w:cs="Arial"/>
                <w:i/>
                <w:iCs/>
                <w:color w:val="2F5496" w:themeColor="accent1" w:themeShade="BF"/>
                <w:sz w:val="24"/>
                <w:szCs w:val="24"/>
              </w:rPr>
              <w:t xml:space="preserve"> </w:t>
            </w:r>
            <w:r w:rsidR="008A36BB" w:rsidRPr="00250868">
              <w:rPr>
                <w:rFonts w:ascii="Arial" w:hAnsi="Arial" w:cs="Arial"/>
                <w:sz w:val="24"/>
                <w:szCs w:val="24"/>
              </w:rPr>
              <w:t>souhait</w:t>
            </w:r>
            <w:r w:rsidR="00D03239" w:rsidRPr="00250868">
              <w:rPr>
                <w:rFonts w:ascii="Arial" w:hAnsi="Arial" w:cs="Arial"/>
                <w:sz w:val="24"/>
                <w:szCs w:val="24"/>
              </w:rPr>
              <w:t>e</w:t>
            </w:r>
            <w:r w:rsidR="0010693C" w:rsidRPr="00250868">
              <w:rPr>
                <w:rFonts w:ascii="Arial" w:hAnsi="Arial" w:cs="Arial"/>
                <w:sz w:val="24"/>
                <w:szCs w:val="24"/>
              </w:rPr>
              <w:t xml:space="preserve"> </w:t>
            </w:r>
            <w:r w:rsidR="00063C43" w:rsidRPr="00250868">
              <w:rPr>
                <w:rFonts w:ascii="Arial" w:hAnsi="Arial" w:cs="Arial"/>
                <w:sz w:val="24"/>
                <w:szCs w:val="24"/>
              </w:rPr>
              <w:t xml:space="preserve">soumettre </w:t>
            </w:r>
            <w:r w:rsidR="008A0597" w:rsidRPr="00250868">
              <w:rPr>
                <w:rFonts w:ascii="Arial" w:hAnsi="Arial" w:cs="Arial"/>
                <w:sz w:val="24"/>
                <w:szCs w:val="24"/>
              </w:rPr>
              <w:t>d</w:t>
            </w:r>
            <w:r w:rsidR="00063C43" w:rsidRPr="00250868">
              <w:rPr>
                <w:rFonts w:ascii="Arial" w:hAnsi="Arial" w:cs="Arial"/>
                <w:sz w:val="24"/>
                <w:szCs w:val="24"/>
              </w:rPr>
              <w:t>es arguments</w:t>
            </w:r>
            <w:r w:rsidR="0060706D" w:rsidRPr="00250868">
              <w:rPr>
                <w:rFonts w:ascii="Arial" w:hAnsi="Arial" w:cs="Arial"/>
                <w:sz w:val="24"/>
                <w:szCs w:val="24"/>
              </w:rPr>
              <w:t xml:space="preserve"> en réponse au</w:t>
            </w:r>
            <w:r w:rsidR="0060706D" w:rsidRPr="00250868">
              <w:rPr>
                <w:rFonts w:ascii="Arial" w:hAnsi="Arial" w:cs="Arial"/>
                <w:i/>
                <w:iCs/>
                <w:color w:val="2F5496" w:themeColor="accent1" w:themeShade="BF"/>
                <w:sz w:val="24"/>
                <w:szCs w:val="24"/>
              </w:rPr>
              <w:t>(x)</w:t>
            </w:r>
            <w:r w:rsidR="0060706D" w:rsidRPr="00250868">
              <w:rPr>
                <w:rFonts w:ascii="Arial" w:hAnsi="Arial" w:cs="Arial"/>
                <w:color w:val="2F5496" w:themeColor="accent1" w:themeShade="BF"/>
                <w:sz w:val="24"/>
                <w:szCs w:val="24"/>
              </w:rPr>
              <w:t xml:space="preserve"> </w:t>
            </w:r>
            <w:r w:rsidR="00063C43" w:rsidRPr="00250868">
              <w:rPr>
                <w:rFonts w:ascii="Arial" w:hAnsi="Arial" w:cs="Arial"/>
                <w:sz w:val="24"/>
                <w:szCs w:val="24"/>
              </w:rPr>
              <w:t>différend</w:t>
            </w:r>
            <w:r w:rsidR="0060706D" w:rsidRPr="00250868">
              <w:rPr>
                <w:rFonts w:ascii="Arial" w:hAnsi="Arial" w:cs="Arial"/>
                <w:i/>
                <w:iCs/>
                <w:color w:val="2F5496" w:themeColor="accent1" w:themeShade="BF"/>
                <w:sz w:val="24"/>
                <w:szCs w:val="24"/>
              </w:rPr>
              <w:t>(</w:t>
            </w:r>
            <w:r w:rsidR="00063C43" w:rsidRPr="00250868">
              <w:rPr>
                <w:rFonts w:ascii="Arial" w:hAnsi="Arial" w:cs="Arial"/>
                <w:i/>
                <w:iCs/>
                <w:color w:val="2F5496" w:themeColor="accent1" w:themeShade="BF"/>
                <w:sz w:val="24"/>
                <w:szCs w:val="24"/>
              </w:rPr>
              <w:t>s</w:t>
            </w:r>
            <w:r w:rsidR="0060706D" w:rsidRPr="00250868">
              <w:rPr>
                <w:rFonts w:ascii="Arial" w:hAnsi="Arial" w:cs="Arial"/>
                <w:i/>
                <w:iCs/>
                <w:color w:val="2F5496" w:themeColor="accent1" w:themeShade="BF"/>
                <w:sz w:val="24"/>
                <w:szCs w:val="24"/>
              </w:rPr>
              <w:t>)</w:t>
            </w:r>
            <w:r w:rsidR="00063C43" w:rsidRPr="00250868">
              <w:rPr>
                <w:rFonts w:ascii="Arial" w:hAnsi="Arial" w:cs="Arial"/>
                <w:color w:val="2F5496" w:themeColor="accent1" w:themeShade="BF"/>
                <w:sz w:val="24"/>
                <w:szCs w:val="24"/>
              </w:rPr>
              <w:t xml:space="preserve"> </w:t>
            </w:r>
            <w:r w:rsidR="008A36BB" w:rsidRPr="00250868">
              <w:rPr>
                <w:rFonts w:ascii="Arial" w:hAnsi="Arial" w:cs="Arial"/>
                <w:sz w:val="24"/>
                <w:szCs w:val="24"/>
              </w:rPr>
              <w:t>soulevé</w:t>
            </w:r>
            <w:r w:rsidR="0060706D" w:rsidRPr="00250868">
              <w:rPr>
                <w:rFonts w:ascii="Arial" w:hAnsi="Arial" w:cs="Arial"/>
                <w:i/>
                <w:iCs/>
                <w:color w:val="2F5496" w:themeColor="accent1" w:themeShade="BF"/>
                <w:sz w:val="24"/>
                <w:szCs w:val="24"/>
              </w:rPr>
              <w:t>(</w:t>
            </w:r>
            <w:r w:rsidR="008A36BB" w:rsidRPr="00250868">
              <w:rPr>
                <w:rFonts w:ascii="Arial" w:hAnsi="Arial" w:cs="Arial"/>
                <w:i/>
                <w:iCs/>
                <w:color w:val="2F5496" w:themeColor="accent1" w:themeShade="BF"/>
                <w:sz w:val="24"/>
                <w:szCs w:val="24"/>
              </w:rPr>
              <w:t>s</w:t>
            </w:r>
            <w:r w:rsidR="0060706D" w:rsidRPr="00250868">
              <w:rPr>
                <w:rFonts w:ascii="Arial" w:hAnsi="Arial" w:cs="Arial"/>
                <w:i/>
                <w:iCs/>
                <w:color w:val="2F5496" w:themeColor="accent1" w:themeShade="BF"/>
                <w:sz w:val="24"/>
                <w:szCs w:val="24"/>
              </w:rPr>
              <w:t>)</w:t>
            </w:r>
            <w:r w:rsidR="008A36BB" w:rsidRPr="00250868">
              <w:rPr>
                <w:rFonts w:ascii="Arial" w:hAnsi="Arial" w:cs="Arial"/>
                <w:color w:val="2F5496" w:themeColor="accent1" w:themeShade="BF"/>
                <w:sz w:val="24"/>
                <w:szCs w:val="24"/>
              </w:rPr>
              <w:t xml:space="preserve"> </w:t>
            </w:r>
            <w:r w:rsidR="008A36BB" w:rsidRPr="00250868">
              <w:rPr>
                <w:rFonts w:ascii="Arial" w:hAnsi="Arial" w:cs="Arial"/>
                <w:sz w:val="24"/>
                <w:szCs w:val="24"/>
              </w:rPr>
              <w:t>par l’</w:t>
            </w:r>
            <w:r w:rsidR="001B365C" w:rsidRPr="00250868">
              <w:rPr>
                <w:rFonts w:ascii="Arial" w:hAnsi="Arial" w:cs="Arial"/>
                <w:sz w:val="24"/>
                <w:szCs w:val="24"/>
              </w:rPr>
              <w:t>e</w:t>
            </w:r>
            <w:r w:rsidR="008A36BB" w:rsidRPr="00250868">
              <w:rPr>
                <w:rFonts w:ascii="Arial" w:hAnsi="Arial" w:cs="Arial"/>
                <w:sz w:val="24"/>
                <w:szCs w:val="24"/>
              </w:rPr>
              <w:t xml:space="preserve">ntrepreneur </w:t>
            </w:r>
            <w:r w:rsidR="00063C43" w:rsidRPr="00250868">
              <w:rPr>
                <w:rFonts w:ascii="Arial" w:hAnsi="Arial" w:cs="Arial"/>
                <w:sz w:val="24"/>
                <w:szCs w:val="24"/>
              </w:rPr>
              <w:t>qui conteste</w:t>
            </w:r>
            <w:r w:rsidR="001B365C" w:rsidRPr="00250868">
              <w:rPr>
                <w:rFonts w:ascii="Arial" w:hAnsi="Arial" w:cs="Arial"/>
                <w:sz w:val="24"/>
                <w:szCs w:val="24"/>
              </w:rPr>
              <w:t xml:space="preserve">, </w:t>
            </w:r>
            <w:r w:rsidR="00063C43" w:rsidRPr="00250868">
              <w:rPr>
                <w:rFonts w:ascii="Arial" w:hAnsi="Arial" w:cs="Arial"/>
                <w:sz w:val="24"/>
                <w:szCs w:val="24"/>
              </w:rPr>
              <w:t>en tout ou en partie</w:t>
            </w:r>
            <w:r w:rsidR="001B365C" w:rsidRPr="00250868">
              <w:rPr>
                <w:rFonts w:ascii="Arial" w:hAnsi="Arial" w:cs="Arial"/>
                <w:sz w:val="24"/>
                <w:szCs w:val="24"/>
              </w:rPr>
              <w:t xml:space="preserve">, </w:t>
            </w:r>
            <w:r w:rsidR="00063C43" w:rsidRPr="00250868">
              <w:rPr>
                <w:rFonts w:ascii="Arial" w:hAnsi="Arial" w:cs="Arial"/>
                <w:sz w:val="24"/>
                <w:szCs w:val="24"/>
              </w:rPr>
              <w:t xml:space="preserve">la décision </w:t>
            </w:r>
            <w:r w:rsidR="0060706D" w:rsidRPr="00250868">
              <w:rPr>
                <w:rFonts w:ascii="Arial" w:hAnsi="Arial" w:cs="Arial"/>
                <w:sz w:val="24"/>
                <w:szCs w:val="24"/>
              </w:rPr>
              <w:t>rendue en</w:t>
            </w:r>
            <w:r w:rsidR="0010693C" w:rsidRPr="00250868">
              <w:rPr>
                <w:rFonts w:ascii="Arial" w:hAnsi="Arial" w:cs="Arial"/>
                <w:sz w:val="24"/>
                <w:szCs w:val="24"/>
              </w:rPr>
              <w:t xml:space="preserve"> </w:t>
            </w:r>
            <w:r w:rsidR="00D03239" w:rsidRPr="00250868">
              <w:rPr>
                <w:rFonts w:ascii="Arial" w:hAnsi="Arial" w:cs="Arial"/>
                <w:sz w:val="24"/>
                <w:szCs w:val="24"/>
              </w:rPr>
              <w:t>ma</w:t>
            </w:r>
            <w:r w:rsidR="0060706D" w:rsidRPr="00250868">
              <w:rPr>
                <w:rFonts w:ascii="Arial" w:hAnsi="Arial" w:cs="Arial"/>
                <w:sz w:val="24"/>
                <w:szCs w:val="24"/>
              </w:rPr>
              <w:t xml:space="preserve"> faveur</w:t>
            </w:r>
            <w:r w:rsidR="008A0597" w:rsidRPr="00250868">
              <w:rPr>
                <w:rFonts w:ascii="Arial" w:hAnsi="Arial" w:cs="Arial"/>
                <w:sz w:val="24"/>
                <w:szCs w:val="24"/>
              </w:rPr>
              <w:t>.</w:t>
            </w:r>
          </w:p>
          <w:p w14:paraId="71A7FA6C" w14:textId="77777777" w:rsidR="00873CC2" w:rsidRPr="00250868" w:rsidRDefault="00873CC2" w:rsidP="0060706D">
            <w:pPr>
              <w:spacing w:after="0"/>
              <w:rPr>
                <w:rFonts w:ascii="Arial" w:hAnsi="Arial" w:cs="Arial"/>
                <w:sz w:val="24"/>
                <w:szCs w:val="24"/>
              </w:rPr>
            </w:pPr>
          </w:p>
          <w:p w14:paraId="2CE37AB6" w14:textId="77777777" w:rsidR="00947B7D" w:rsidRPr="00250868" w:rsidRDefault="00947B7D" w:rsidP="00316247">
            <w:pPr>
              <w:jc w:val="center"/>
              <w:rPr>
                <w:rFonts w:ascii="Arial" w:hAnsi="Arial" w:cs="Arial"/>
                <w:b/>
                <w:bCs/>
                <w:sz w:val="24"/>
                <w:szCs w:val="24"/>
              </w:rPr>
            </w:pPr>
          </w:p>
          <w:p w14:paraId="209F6F4C" w14:textId="77777777" w:rsidR="00947B7D" w:rsidRPr="00250868" w:rsidRDefault="00947B7D" w:rsidP="00190C2A">
            <w:pPr>
              <w:rPr>
                <w:rFonts w:ascii="Arial" w:hAnsi="Arial" w:cs="Arial"/>
                <w:b/>
                <w:bCs/>
                <w:sz w:val="24"/>
                <w:szCs w:val="24"/>
              </w:rPr>
            </w:pPr>
          </w:p>
          <w:p w14:paraId="1E54E94F" w14:textId="1D38A1AF" w:rsidR="00316247" w:rsidRPr="00250868" w:rsidRDefault="00316247" w:rsidP="00316247">
            <w:pPr>
              <w:jc w:val="center"/>
              <w:rPr>
                <w:rFonts w:ascii="Arial" w:hAnsi="Arial" w:cs="Arial"/>
                <w:sz w:val="24"/>
                <w:szCs w:val="24"/>
              </w:rPr>
            </w:pPr>
            <w:r w:rsidRPr="00250868">
              <w:rPr>
                <w:rFonts w:ascii="Arial" w:hAnsi="Arial" w:cs="Arial"/>
                <w:b/>
                <w:bCs/>
                <w:sz w:val="24"/>
                <w:szCs w:val="24"/>
              </w:rPr>
              <w:t>RÉSUMÉ DES DIFFÉRENDS ET ARGUMENTS</w:t>
            </w:r>
          </w:p>
          <w:p w14:paraId="3A873120" w14:textId="77777777" w:rsidR="00316247" w:rsidRPr="00250868" w:rsidRDefault="00316247" w:rsidP="00316247">
            <w:pPr>
              <w:jc w:val="both"/>
              <w:rPr>
                <w:rFonts w:ascii="Arial" w:hAnsi="Arial" w:cs="Arial"/>
                <w:sz w:val="24"/>
                <w:szCs w:val="24"/>
              </w:rPr>
            </w:pPr>
          </w:p>
          <w:p w14:paraId="6F745FA8" w14:textId="77777777" w:rsidR="00316247" w:rsidRPr="00250868" w:rsidRDefault="00316247" w:rsidP="00316247">
            <w:pPr>
              <w:jc w:val="both"/>
              <w:rPr>
                <w:rFonts w:ascii="Arial" w:hAnsi="Arial" w:cs="Arial"/>
                <w:sz w:val="24"/>
                <w:szCs w:val="24"/>
              </w:rPr>
            </w:pPr>
          </w:p>
          <w:p w14:paraId="5E86915D" w14:textId="77777777" w:rsidR="00316247" w:rsidRPr="00250868" w:rsidRDefault="00316247" w:rsidP="00316247">
            <w:pPr>
              <w:rPr>
                <w:rFonts w:ascii="Arial" w:hAnsi="Arial" w:cs="Arial"/>
                <w:b/>
                <w:bCs/>
                <w:sz w:val="24"/>
                <w:szCs w:val="24"/>
              </w:rPr>
            </w:pPr>
            <w:r w:rsidRPr="00250868">
              <w:rPr>
                <w:rFonts w:ascii="Arial" w:hAnsi="Arial" w:cs="Arial"/>
                <w:b/>
                <w:bCs/>
                <w:sz w:val="24"/>
                <w:szCs w:val="24"/>
              </w:rPr>
              <w:t>DIFFÉREND 1</w:t>
            </w:r>
          </w:p>
          <w:p w14:paraId="6B8374D3" w14:textId="77777777" w:rsidR="00316247" w:rsidRPr="00250868" w:rsidRDefault="00316247" w:rsidP="00316247">
            <w:pPr>
              <w:jc w:val="center"/>
              <w:rPr>
                <w:rFonts w:ascii="Arial" w:hAnsi="Arial" w:cs="Arial"/>
                <w:b/>
                <w:bCs/>
                <w:color w:val="4472C4" w:themeColor="accent1"/>
                <w:sz w:val="24"/>
                <w:szCs w:val="24"/>
              </w:rPr>
            </w:pPr>
          </w:p>
          <w:p w14:paraId="2D25ACE7" w14:textId="77777777" w:rsidR="00316247" w:rsidRPr="00250868" w:rsidRDefault="00316247" w:rsidP="00316247">
            <w:pPr>
              <w:rPr>
                <w:rFonts w:ascii="Arial" w:hAnsi="Arial" w:cs="Arial"/>
                <w:b/>
                <w:bCs/>
                <w:sz w:val="24"/>
                <w:szCs w:val="24"/>
              </w:rPr>
            </w:pPr>
          </w:p>
          <w:p w14:paraId="1966E347" w14:textId="77777777" w:rsidR="00316247" w:rsidRPr="00250868" w:rsidRDefault="00316247" w:rsidP="00316247">
            <w:pPr>
              <w:rPr>
                <w:rFonts w:ascii="Arial" w:hAnsi="Arial" w:cs="Arial"/>
                <w:b/>
                <w:bCs/>
                <w:sz w:val="24"/>
                <w:szCs w:val="24"/>
              </w:rPr>
            </w:pPr>
          </w:p>
          <w:p w14:paraId="1B29C79A" w14:textId="77777777" w:rsidR="00316247" w:rsidRPr="00250868" w:rsidRDefault="00316247" w:rsidP="00316247">
            <w:pPr>
              <w:rPr>
                <w:rFonts w:ascii="Arial" w:hAnsi="Arial" w:cs="Arial"/>
                <w:b/>
                <w:bCs/>
                <w:sz w:val="24"/>
                <w:szCs w:val="24"/>
              </w:rPr>
            </w:pPr>
          </w:p>
          <w:p w14:paraId="2CDB2A40" w14:textId="77777777" w:rsidR="00316247" w:rsidRPr="00250868" w:rsidRDefault="00316247" w:rsidP="00316247">
            <w:pPr>
              <w:rPr>
                <w:rFonts w:ascii="Arial" w:hAnsi="Arial" w:cs="Arial"/>
                <w:b/>
                <w:bCs/>
                <w:sz w:val="24"/>
                <w:szCs w:val="24"/>
              </w:rPr>
            </w:pPr>
            <w:r w:rsidRPr="00250868">
              <w:rPr>
                <w:rFonts w:ascii="Arial" w:hAnsi="Arial" w:cs="Arial"/>
                <w:b/>
                <w:bCs/>
                <w:sz w:val="24"/>
                <w:szCs w:val="24"/>
              </w:rPr>
              <w:t xml:space="preserve">ARGUMENTS </w:t>
            </w:r>
          </w:p>
          <w:p w14:paraId="6EF0A1C7" w14:textId="77777777" w:rsidR="00316247" w:rsidRPr="00250868" w:rsidRDefault="00316247" w:rsidP="00316247">
            <w:pPr>
              <w:rPr>
                <w:rFonts w:ascii="Arial" w:hAnsi="Arial" w:cs="Arial"/>
                <w:b/>
                <w:bCs/>
                <w:sz w:val="24"/>
                <w:szCs w:val="24"/>
              </w:rPr>
            </w:pPr>
          </w:p>
          <w:p w14:paraId="207B48E7" w14:textId="77777777" w:rsidR="00316247" w:rsidRPr="00250868" w:rsidRDefault="00316247" w:rsidP="00316247">
            <w:pPr>
              <w:rPr>
                <w:rFonts w:ascii="Arial" w:hAnsi="Arial" w:cs="Arial"/>
                <w:b/>
                <w:bCs/>
                <w:sz w:val="24"/>
                <w:szCs w:val="24"/>
              </w:rPr>
            </w:pPr>
          </w:p>
          <w:p w14:paraId="34A89844" w14:textId="77777777" w:rsidR="00316247" w:rsidRPr="00250868" w:rsidRDefault="00316247" w:rsidP="00316247">
            <w:pPr>
              <w:rPr>
                <w:rFonts w:ascii="Arial" w:hAnsi="Arial" w:cs="Arial"/>
                <w:b/>
                <w:bCs/>
                <w:sz w:val="24"/>
                <w:szCs w:val="24"/>
              </w:rPr>
            </w:pPr>
          </w:p>
          <w:p w14:paraId="42E63415" w14:textId="77777777" w:rsidR="00316247" w:rsidRPr="00250868" w:rsidRDefault="00316247" w:rsidP="00316247">
            <w:pPr>
              <w:rPr>
                <w:rFonts w:ascii="Arial" w:hAnsi="Arial" w:cs="Arial"/>
                <w:b/>
                <w:bCs/>
                <w:sz w:val="24"/>
                <w:szCs w:val="24"/>
              </w:rPr>
            </w:pPr>
          </w:p>
          <w:p w14:paraId="1468D921" w14:textId="77777777" w:rsidR="00316247" w:rsidRPr="00250868" w:rsidRDefault="00316247" w:rsidP="00316247">
            <w:pPr>
              <w:rPr>
                <w:rFonts w:ascii="Arial" w:hAnsi="Arial" w:cs="Arial"/>
                <w:b/>
                <w:bCs/>
                <w:sz w:val="24"/>
                <w:szCs w:val="24"/>
              </w:rPr>
            </w:pPr>
            <w:r w:rsidRPr="00250868">
              <w:rPr>
                <w:rFonts w:ascii="Arial" w:hAnsi="Arial" w:cs="Arial"/>
                <w:b/>
                <w:bCs/>
                <w:sz w:val="24"/>
                <w:szCs w:val="24"/>
              </w:rPr>
              <w:t>DIFFÉREND 2</w:t>
            </w:r>
          </w:p>
          <w:p w14:paraId="02B430F7" w14:textId="77777777" w:rsidR="00316247" w:rsidRPr="00250868" w:rsidRDefault="00316247" w:rsidP="00316247">
            <w:pPr>
              <w:rPr>
                <w:rFonts w:ascii="Arial" w:hAnsi="Arial" w:cs="Arial"/>
                <w:b/>
                <w:bCs/>
                <w:sz w:val="24"/>
                <w:szCs w:val="24"/>
              </w:rPr>
            </w:pPr>
          </w:p>
          <w:p w14:paraId="55C732BF" w14:textId="77777777" w:rsidR="00316247" w:rsidRPr="00250868" w:rsidRDefault="00316247" w:rsidP="00316247">
            <w:pPr>
              <w:rPr>
                <w:rFonts w:ascii="Arial" w:hAnsi="Arial" w:cs="Arial"/>
                <w:b/>
                <w:bCs/>
                <w:sz w:val="24"/>
                <w:szCs w:val="24"/>
              </w:rPr>
            </w:pPr>
          </w:p>
          <w:p w14:paraId="55F29A03" w14:textId="77777777" w:rsidR="00316247" w:rsidRPr="00250868" w:rsidRDefault="00316247" w:rsidP="00316247">
            <w:pPr>
              <w:rPr>
                <w:rFonts w:ascii="Arial" w:hAnsi="Arial" w:cs="Arial"/>
                <w:b/>
                <w:bCs/>
                <w:sz w:val="24"/>
                <w:szCs w:val="24"/>
              </w:rPr>
            </w:pPr>
          </w:p>
          <w:p w14:paraId="570B40A7" w14:textId="77777777" w:rsidR="00316247" w:rsidRPr="00250868" w:rsidRDefault="00316247" w:rsidP="00316247">
            <w:pPr>
              <w:rPr>
                <w:rFonts w:ascii="Arial" w:hAnsi="Arial" w:cs="Arial"/>
                <w:b/>
                <w:bCs/>
                <w:sz w:val="24"/>
                <w:szCs w:val="24"/>
              </w:rPr>
            </w:pPr>
            <w:r w:rsidRPr="00250868">
              <w:rPr>
                <w:rFonts w:ascii="Arial" w:hAnsi="Arial" w:cs="Arial"/>
                <w:b/>
                <w:bCs/>
                <w:sz w:val="24"/>
                <w:szCs w:val="24"/>
              </w:rPr>
              <w:t xml:space="preserve">ARGUMENTS </w:t>
            </w:r>
          </w:p>
          <w:p w14:paraId="65BC1F28" w14:textId="77777777" w:rsidR="00316247" w:rsidRPr="00250868" w:rsidRDefault="00316247" w:rsidP="00316247">
            <w:pPr>
              <w:rPr>
                <w:rFonts w:ascii="Arial" w:hAnsi="Arial" w:cs="Arial"/>
                <w:b/>
                <w:bCs/>
                <w:sz w:val="24"/>
                <w:szCs w:val="24"/>
              </w:rPr>
            </w:pPr>
          </w:p>
          <w:p w14:paraId="7D042F39" w14:textId="77777777" w:rsidR="00316247" w:rsidRPr="00250868" w:rsidRDefault="00316247" w:rsidP="00316247">
            <w:pPr>
              <w:spacing w:after="0"/>
              <w:rPr>
                <w:rFonts w:ascii="Arial" w:hAnsi="Arial" w:cs="Arial"/>
                <w:b/>
                <w:bCs/>
                <w:sz w:val="24"/>
                <w:szCs w:val="24"/>
              </w:rPr>
            </w:pPr>
          </w:p>
          <w:p w14:paraId="24949AEA" w14:textId="77777777" w:rsidR="00316247" w:rsidRPr="00250868" w:rsidRDefault="00316247" w:rsidP="00316247">
            <w:pPr>
              <w:spacing w:after="0"/>
              <w:rPr>
                <w:rFonts w:ascii="Arial" w:hAnsi="Arial" w:cs="Arial"/>
                <w:b/>
                <w:bCs/>
                <w:sz w:val="24"/>
                <w:szCs w:val="24"/>
              </w:rPr>
            </w:pPr>
          </w:p>
          <w:p w14:paraId="7407CA90" w14:textId="77777777" w:rsidR="00316247" w:rsidRPr="00250868" w:rsidRDefault="00316247" w:rsidP="00316247">
            <w:pPr>
              <w:spacing w:after="0"/>
              <w:rPr>
                <w:rFonts w:ascii="Arial" w:hAnsi="Arial" w:cs="Arial"/>
                <w:b/>
                <w:bCs/>
                <w:sz w:val="24"/>
                <w:szCs w:val="24"/>
              </w:rPr>
            </w:pPr>
          </w:p>
          <w:p w14:paraId="208D33EF" w14:textId="57F31E05" w:rsidR="00A83D27" w:rsidRPr="00250868" w:rsidRDefault="00A83D27" w:rsidP="00A83D27">
            <w:pPr>
              <w:rPr>
                <w:rFonts w:ascii="Arial" w:hAnsi="Arial" w:cs="Arial"/>
                <w:b/>
                <w:bCs/>
                <w:sz w:val="24"/>
                <w:szCs w:val="24"/>
              </w:rPr>
            </w:pPr>
            <w:r w:rsidRPr="00250868">
              <w:rPr>
                <w:rFonts w:ascii="Arial" w:hAnsi="Arial" w:cs="Arial"/>
                <w:b/>
                <w:bCs/>
                <w:sz w:val="24"/>
                <w:szCs w:val="24"/>
              </w:rPr>
              <w:t>DIFFÉREND 3</w:t>
            </w:r>
          </w:p>
          <w:p w14:paraId="640E0E85" w14:textId="77777777" w:rsidR="00A83D27" w:rsidRPr="00250868" w:rsidRDefault="00A83D27" w:rsidP="00A83D27">
            <w:pPr>
              <w:jc w:val="center"/>
              <w:rPr>
                <w:rFonts w:ascii="Arial" w:hAnsi="Arial" w:cs="Arial"/>
                <w:b/>
                <w:bCs/>
                <w:sz w:val="24"/>
                <w:szCs w:val="24"/>
              </w:rPr>
            </w:pPr>
          </w:p>
          <w:p w14:paraId="0A4FF516" w14:textId="77777777" w:rsidR="00A83D27" w:rsidRPr="00250868" w:rsidRDefault="00A83D27" w:rsidP="00A83D27">
            <w:pPr>
              <w:rPr>
                <w:rFonts w:ascii="Arial" w:hAnsi="Arial" w:cs="Arial"/>
                <w:b/>
                <w:bCs/>
                <w:sz w:val="24"/>
                <w:szCs w:val="24"/>
              </w:rPr>
            </w:pPr>
          </w:p>
          <w:p w14:paraId="5B7BB06D" w14:textId="77777777" w:rsidR="00A83D27" w:rsidRPr="00250868" w:rsidRDefault="00A83D27" w:rsidP="00A83D27">
            <w:pPr>
              <w:rPr>
                <w:rFonts w:ascii="Arial" w:hAnsi="Arial" w:cs="Arial"/>
                <w:b/>
                <w:bCs/>
                <w:sz w:val="24"/>
                <w:szCs w:val="24"/>
              </w:rPr>
            </w:pPr>
          </w:p>
          <w:p w14:paraId="332C3445" w14:textId="77777777" w:rsidR="00A83D27" w:rsidRPr="00250868" w:rsidRDefault="00A83D27" w:rsidP="00A83D27">
            <w:pPr>
              <w:rPr>
                <w:rFonts w:ascii="Arial" w:hAnsi="Arial" w:cs="Arial"/>
                <w:b/>
                <w:bCs/>
                <w:sz w:val="24"/>
                <w:szCs w:val="24"/>
              </w:rPr>
            </w:pPr>
            <w:r w:rsidRPr="00250868">
              <w:rPr>
                <w:rFonts w:ascii="Arial" w:hAnsi="Arial" w:cs="Arial"/>
                <w:b/>
                <w:bCs/>
                <w:sz w:val="24"/>
                <w:szCs w:val="24"/>
              </w:rPr>
              <w:t xml:space="preserve">ARGUMENTS </w:t>
            </w:r>
          </w:p>
          <w:p w14:paraId="41DDF968" w14:textId="77777777" w:rsidR="00A83D27" w:rsidRPr="00250868" w:rsidRDefault="00A83D27" w:rsidP="00A83D27">
            <w:pPr>
              <w:rPr>
                <w:rFonts w:ascii="Arial" w:hAnsi="Arial" w:cs="Arial"/>
                <w:b/>
                <w:bCs/>
                <w:sz w:val="24"/>
                <w:szCs w:val="24"/>
              </w:rPr>
            </w:pPr>
          </w:p>
          <w:p w14:paraId="4D02621B" w14:textId="615B45B9" w:rsidR="00316247" w:rsidRPr="00250868" w:rsidRDefault="00316247" w:rsidP="00316247">
            <w:pPr>
              <w:spacing w:after="0"/>
              <w:rPr>
                <w:rFonts w:ascii="Arial" w:hAnsi="Arial" w:cs="Arial"/>
                <w:b/>
                <w:bCs/>
                <w:sz w:val="24"/>
                <w:szCs w:val="24"/>
              </w:rPr>
            </w:pPr>
          </w:p>
          <w:p w14:paraId="058EAC11" w14:textId="4D6BC431" w:rsidR="00A83D27" w:rsidRPr="00250868" w:rsidRDefault="00A83D27" w:rsidP="00316247">
            <w:pPr>
              <w:spacing w:after="0"/>
              <w:rPr>
                <w:rFonts w:ascii="Arial" w:hAnsi="Arial" w:cs="Arial"/>
                <w:b/>
                <w:bCs/>
                <w:sz w:val="24"/>
                <w:szCs w:val="24"/>
              </w:rPr>
            </w:pPr>
          </w:p>
          <w:p w14:paraId="3A527899" w14:textId="08E95589" w:rsidR="00A83D27" w:rsidRPr="00250868" w:rsidRDefault="00A83D27" w:rsidP="00316247">
            <w:pPr>
              <w:spacing w:after="0"/>
              <w:rPr>
                <w:rFonts w:ascii="Arial" w:hAnsi="Arial" w:cs="Arial"/>
                <w:b/>
                <w:bCs/>
                <w:sz w:val="24"/>
                <w:szCs w:val="24"/>
              </w:rPr>
            </w:pPr>
          </w:p>
          <w:p w14:paraId="7A8314F9" w14:textId="77777777" w:rsidR="00A83D27" w:rsidRPr="00250868" w:rsidRDefault="00A83D27" w:rsidP="00316247">
            <w:pPr>
              <w:spacing w:after="0"/>
              <w:rPr>
                <w:rFonts w:ascii="Arial" w:hAnsi="Arial" w:cs="Arial"/>
                <w:b/>
                <w:bCs/>
                <w:sz w:val="24"/>
                <w:szCs w:val="24"/>
              </w:rPr>
            </w:pPr>
          </w:p>
          <w:p w14:paraId="6F7A789A" w14:textId="77777777" w:rsidR="00316247" w:rsidRPr="00250868" w:rsidRDefault="00316247" w:rsidP="00316247">
            <w:pPr>
              <w:spacing w:after="0"/>
              <w:rPr>
                <w:rFonts w:ascii="Arial" w:hAnsi="Arial" w:cs="Arial"/>
                <w:b/>
                <w:bCs/>
                <w:sz w:val="24"/>
                <w:szCs w:val="24"/>
              </w:rPr>
            </w:pPr>
            <w:r w:rsidRPr="00250868">
              <w:rPr>
                <w:rFonts w:ascii="Arial" w:hAnsi="Arial" w:cs="Arial"/>
                <w:b/>
                <w:bCs/>
                <w:sz w:val="24"/>
                <w:szCs w:val="24"/>
              </w:rPr>
              <w:t>Conclusion(s) recherchée(s) :</w:t>
            </w:r>
          </w:p>
          <w:p w14:paraId="4871A122" w14:textId="77777777" w:rsidR="00316247" w:rsidRPr="00250868" w:rsidRDefault="00316247" w:rsidP="00316247">
            <w:pPr>
              <w:spacing w:after="0"/>
              <w:rPr>
                <w:rFonts w:ascii="Arial" w:hAnsi="Arial" w:cs="Arial"/>
                <w:sz w:val="24"/>
                <w:szCs w:val="24"/>
              </w:rPr>
            </w:pPr>
          </w:p>
          <w:p w14:paraId="4A3F727D" w14:textId="77777777" w:rsidR="00316247" w:rsidRPr="00250868" w:rsidRDefault="00316247" w:rsidP="00316247">
            <w:pPr>
              <w:spacing w:after="0"/>
              <w:rPr>
                <w:rFonts w:ascii="Arial" w:hAnsi="Arial" w:cs="Arial"/>
                <w:sz w:val="24"/>
                <w:szCs w:val="24"/>
              </w:rPr>
            </w:pPr>
            <w:r w:rsidRPr="00250868">
              <w:rPr>
                <w:rFonts w:ascii="Arial" w:hAnsi="Arial" w:cs="Arial"/>
                <w:sz w:val="24"/>
                <w:szCs w:val="24"/>
              </w:rPr>
              <w:t>Avec respect par le présent jugement d’arbitrage à intervenir, nous vous demandons de :</w:t>
            </w:r>
          </w:p>
          <w:p w14:paraId="7F17F6C7" w14:textId="77777777" w:rsidR="00316247" w:rsidRPr="00250868" w:rsidRDefault="00316247" w:rsidP="00316247">
            <w:pPr>
              <w:spacing w:after="0"/>
              <w:rPr>
                <w:rFonts w:ascii="Arial" w:hAnsi="Arial" w:cs="Arial"/>
                <w:sz w:val="24"/>
                <w:szCs w:val="24"/>
              </w:rPr>
            </w:pPr>
          </w:p>
          <w:p w14:paraId="4A6E5FD2" w14:textId="3161611C" w:rsidR="00947B7D" w:rsidRPr="00250868" w:rsidRDefault="00947B7D" w:rsidP="00947B7D">
            <w:pPr>
              <w:spacing w:after="0"/>
              <w:rPr>
                <w:rFonts w:ascii="Arial" w:hAnsi="Arial" w:cs="Arial"/>
                <w:i/>
                <w:iCs/>
                <w:color w:val="2F5496" w:themeColor="accent1" w:themeShade="BF"/>
                <w:sz w:val="24"/>
                <w:szCs w:val="24"/>
              </w:rPr>
            </w:pPr>
            <w:r w:rsidRPr="00250868">
              <w:rPr>
                <w:rFonts w:ascii="Arial" w:hAnsi="Arial" w:cs="Arial"/>
                <w:sz w:val="24"/>
                <w:szCs w:val="24"/>
              </w:rPr>
              <w:t xml:space="preserve">De maintenir la décision rendue par l’Administrateur </w:t>
            </w:r>
            <w:r w:rsidR="00B01A00">
              <w:rPr>
                <w:rFonts w:ascii="Arial" w:hAnsi="Arial" w:cs="Arial"/>
                <w:sz w:val="24"/>
                <w:szCs w:val="24"/>
              </w:rPr>
              <w:t xml:space="preserve">du plan de garantie </w:t>
            </w:r>
            <w:r w:rsidRPr="00250868">
              <w:rPr>
                <w:rFonts w:ascii="Arial" w:hAnsi="Arial" w:cs="Arial"/>
                <w:sz w:val="24"/>
                <w:szCs w:val="24"/>
              </w:rPr>
              <w:t xml:space="preserve">en date du </w:t>
            </w:r>
            <w:r w:rsidRPr="00250868">
              <w:rPr>
                <w:rFonts w:ascii="Arial" w:hAnsi="Arial" w:cs="Arial"/>
                <w:i/>
                <w:iCs/>
                <w:color w:val="2F5496" w:themeColor="accent1" w:themeShade="BF"/>
                <w:sz w:val="24"/>
                <w:szCs w:val="24"/>
              </w:rPr>
              <w:t>(indiquez la date précise inscrite sur la décision)</w:t>
            </w:r>
          </w:p>
          <w:p w14:paraId="075ED6EE" w14:textId="77777777" w:rsidR="00947B7D" w:rsidRPr="00250868" w:rsidRDefault="00947B7D" w:rsidP="00947B7D">
            <w:pPr>
              <w:spacing w:after="0"/>
              <w:rPr>
                <w:rFonts w:ascii="Arial" w:hAnsi="Arial" w:cs="Arial"/>
                <w:sz w:val="24"/>
                <w:szCs w:val="24"/>
              </w:rPr>
            </w:pPr>
          </w:p>
          <w:p w14:paraId="16E3B21D" w14:textId="77777777" w:rsidR="00947B7D" w:rsidRPr="00250868" w:rsidRDefault="00947B7D" w:rsidP="00947B7D">
            <w:pPr>
              <w:spacing w:after="0"/>
              <w:rPr>
                <w:rFonts w:ascii="Arial" w:hAnsi="Arial" w:cs="Arial"/>
                <w:sz w:val="24"/>
                <w:szCs w:val="24"/>
              </w:rPr>
            </w:pPr>
          </w:p>
          <w:p w14:paraId="5BAFC64F" w14:textId="77777777" w:rsidR="00947B7D" w:rsidRPr="00250868" w:rsidRDefault="00947B7D" w:rsidP="00190C2A">
            <w:pPr>
              <w:spacing w:after="0"/>
              <w:jc w:val="right"/>
              <w:rPr>
                <w:rFonts w:ascii="Arial" w:hAnsi="Arial" w:cs="Arial"/>
                <w:sz w:val="24"/>
                <w:szCs w:val="24"/>
              </w:rPr>
            </w:pPr>
          </w:p>
          <w:p w14:paraId="5C68218E" w14:textId="7300A1C4" w:rsidR="00947B7D" w:rsidRPr="00250868" w:rsidRDefault="00947B7D" w:rsidP="00190C2A">
            <w:pPr>
              <w:spacing w:after="0"/>
              <w:jc w:val="right"/>
              <w:rPr>
                <w:rFonts w:ascii="Arial" w:hAnsi="Arial" w:cs="Arial"/>
                <w:sz w:val="24"/>
                <w:szCs w:val="24"/>
              </w:rPr>
            </w:pPr>
            <w:r w:rsidRPr="00250868">
              <w:rPr>
                <w:rFonts w:ascii="Arial" w:hAnsi="Arial" w:cs="Arial"/>
                <w:sz w:val="24"/>
                <w:szCs w:val="24"/>
              </w:rPr>
              <w:t xml:space="preserve">Signé le     /    /2020    </w:t>
            </w:r>
          </w:p>
          <w:p w14:paraId="7A4ACDB7" w14:textId="22C2ECE1" w:rsidR="00947B7D" w:rsidRPr="00250868" w:rsidRDefault="00947B7D" w:rsidP="00190C2A">
            <w:pPr>
              <w:spacing w:after="0"/>
              <w:jc w:val="right"/>
              <w:rPr>
                <w:rFonts w:ascii="Arial" w:hAnsi="Arial" w:cs="Arial"/>
                <w:sz w:val="24"/>
                <w:szCs w:val="24"/>
              </w:rPr>
            </w:pPr>
          </w:p>
          <w:p w14:paraId="2B062FE8" w14:textId="65630A67" w:rsidR="00947B7D" w:rsidRPr="00250868" w:rsidRDefault="00947B7D" w:rsidP="00190C2A">
            <w:pPr>
              <w:spacing w:after="0"/>
              <w:jc w:val="right"/>
              <w:rPr>
                <w:rFonts w:ascii="Arial" w:hAnsi="Arial" w:cs="Arial"/>
                <w:sz w:val="24"/>
                <w:szCs w:val="24"/>
              </w:rPr>
            </w:pPr>
          </w:p>
          <w:p w14:paraId="47AD1449" w14:textId="77777777" w:rsidR="00621FA5" w:rsidRPr="00250868" w:rsidRDefault="00621FA5" w:rsidP="00190C2A">
            <w:pPr>
              <w:jc w:val="right"/>
              <w:rPr>
                <w:rFonts w:ascii="Arial" w:hAnsi="Arial" w:cs="Arial"/>
                <w:sz w:val="24"/>
                <w:szCs w:val="24"/>
              </w:rPr>
            </w:pPr>
          </w:p>
          <w:p w14:paraId="76D3A089" w14:textId="77777777" w:rsidR="00621FA5" w:rsidRPr="00250868" w:rsidRDefault="00621FA5" w:rsidP="00190C2A">
            <w:pPr>
              <w:jc w:val="right"/>
              <w:rPr>
                <w:rFonts w:ascii="Arial" w:hAnsi="Arial" w:cs="Arial"/>
                <w:sz w:val="24"/>
                <w:szCs w:val="24"/>
              </w:rPr>
            </w:pPr>
          </w:p>
          <w:p w14:paraId="2FC2B11D" w14:textId="77777777" w:rsidR="00621FA5" w:rsidRPr="00250868" w:rsidRDefault="00621FA5" w:rsidP="00190C2A">
            <w:pPr>
              <w:jc w:val="right"/>
              <w:rPr>
                <w:rFonts w:ascii="Arial" w:hAnsi="Arial" w:cs="Arial"/>
                <w:sz w:val="24"/>
                <w:szCs w:val="24"/>
              </w:rPr>
            </w:pPr>
            <w:r w:rsidRPr="00250868">
              <w:rPr>
                <w:rFonts w:ascii="Arial" w:hAnsi="Arial" w:cs="Arial"/>
                <w:sz w:val="24"/>
                <w:szCs w:val="24"/>
              </w:rPr>
              <w:t xml:space="preserve">______________ </w:t>
            </w:r>
            <w:r w:rsidRPr="00250868">
              <w:rPr>
                <w:rFonts w:ascii="Arial" w:hAnsi="Arial" w:cs="Arial"/>
                <w:i/>
                <w:iCs/>
                <w:color w:val="2F5496" w:themeColor="accent1" w:themeShade="BF"/>
                <w:sz w:val="24"/>
                <w:szCs w:val="24"/>
              </w:rPr>
              <w:t>(Signature)</w:t>
            </w:r>
            <w:r w:rsidRPr="00250868">
              <w:rPr>
                <w:rFonts w:ascii="Arial" w:hAnsi="Arial" w:cs="Arial"/>
                <w:color w:val="2F5496" w:themeColor="accent1" w:themeShade="BF"/>
                <w:sz w:val="24"/>
                <w:szCs w:val="24"/>
              </w:rPr>
              <w:t xml:space="preserve"> </w:t>
            </w:r>
            <w:r w:rsidRPr="00250868">
              <w:rPr>
                <w:rFonts w:ascii="Arial" w:hAnsi="Arial" w:cs="Arial"/>
                <w:sz w:val="24"/>
                <w:szCs w:val="24"/>
              </w:rPr>
              <w:t>_____________</w:t>
            </w:r>
          </w:p>
          <w:p w14:paraId="5B117D6D" w14:textId="77777777" w:rsidR="00621FA5" w:rsidRPr="00250868" w:rsidRDefault="00621FA5" w:rsidP="00190C2A">
            <w:pPr>
              <w:jc w:val="right"/>
              <w:rPr>
                <w:rFonts w:ascii="Arial" w:hAnsi="Arial" w:cs="Arial"/>
                <w:sz w:val="24"/>
                <w:szCs w:val="24"/>
              </w:rPr>
            </w:pPr>
          </w:p>
          <w:p w14:paraId="49059AE9" w14:textId="77777777" w:rsidR="00621FA5" w:rsidRPr="00250868" w:rsidRDefault="00621FA5" w:rsidP="00190C2A">
            <w:pPr>
              <w:jc w:val="right"/>
              <w:rPr>
                <w:rFonts w:ascii="Arial" w:hAnsi="Arial" w:cs="Arial"/>
                <w:sz w:val="24"/>
                <w:szCs w:val="24"/>
              </w:rPr>
            </w:pPr>
          </w:p>
          <w:p w14:paraId="7714AE17" w14:textId="77777777" w:rsidR="00621FA5" w:rsidRPr="00250868" w:rsidRDefault="00621FA5" w:rsidP="00190C2A">
            <w:pPr>
              <w:jc w:val="right"/>
              <w:rPr>
                <w:rFonts w:ascii="Arial" w:hAnsi="Arial" w:cs="Arial"/>
                <w:i/>
                <w:iCs/>
                <w:color w:val="2F5496" w:themeColor="accent1" w:themeShade="BF"/>
                <w:sz w:val="24"/>
                <w:szCs w:val="24"/>
              </w:rPr>
            </w:pPr>
            <w:r w:rsidRPr="00250868">
              <w:rPr>
                <w:rFonts w:ascii="Arial" w:hAnsi="Arial" w:cs="Arial"/>
                <w:i/>
                <w:iCs/>
                <w:color w:val="2F5496" w:themeColor="accent1" w:themeShade="BF"/>
                <w:sz w:val="24"/>
                <w:szCs w:val="24"/>
              </w:rPr>
              <w:t>(Nom du bénéficiaire)</w:t>
            </w:r>
          </w:p>
          <w:p w14:paraId="6F679333" w14:textId="77777777" w:rsidR="00621FA5" w:rsidRPr="00250868" w:rsidRDefault="00621FA5" w:rsidP="00190C2A">
            <w:pPr>
              <w:jc w:val="right"/>
              <w:rPr>
                <w:rFonts w:ascii="Arial" w:hAnsi="Arial" w:cs="Arial"/>
                <w:i/>
                <w:iCs/>
                <w:color w:val="2F5496" w:themeColor="accent1" w:themeShade="BF"/>
                <w:sz w:val="24"/>
                <w:szCs w:val="24"/>
              </w:rPr>
            </w:pPr>
            <w:r w:rsidRPr="00250868">
              <w:rPr>
                <w:rFonts w:ascii="Arial" w:hAnsi="Arial" w:cs="Arial"/>
                <w:i/>
                <w:iCs/>
                <w:color w:val="2F5496" w:themeColor="accent1" w:themeShade="BF"/>
                <w:sz w:val="24"/>
                <w:szCs w:val="24"/>
              </w:rPr>
              <w:t>(Coordonnées du bénéficiaire)</w:t>
            </w:r>
          </w:p>
          <w:p w14:paraId="73870CA0" w14:textId="77777777" w:rsidR="00621FA5" w:rsidRPr="00250868" w:rsidRDefault="00621FA5" w:rsidP="00190C2A">
            <w:pPr>
              <w:jc w:val="right"/>
              <w:rPr>
                <w:rFonts w:ascii="Arial" w:hAnsi="Arial" w:cs="Arial"/>
                <w:i/>
                <w:iCs/>
                <w:color w:val="2F5496" w:themeColor="accent1" w:themeShade="BF"/>
                <w:sz w:val="24"/>
                <w:szCs w:val="24"/>
              </w:rPr>
            </w:pPr>
            <w:r w:rsidRPr="00250868">
              <w:rPr>
                <w:rFonts w:ascii="Arial" w:hAnsi="Arial" w:cs="Arial"/>
                <w:i/>
                <w:iCs/>
                <w:color w:val="2F5496" w:themeColor="accent1" w:themeShade="BF"/>
                <w:sz w:val="24"/>
                <w:szCs w:val="24"/>
              </w:rPr>
              <w:t>(Indiquez votre numéro de téléphone et votre courriel)</w:t>
            </w:r>
          </w:p>
          <w:p w14:paraId="1EFC5521" w14:textId="77777777" w:rsidR="00621FA5" w:rsidRPr="00250868" w:rsidRDefault="00621FA5" w:rsidP="00190C2A">
            <w:pPr>
              <w:jc w:val="right"/>
              <w:rPr>
                <w:rFonts w:ascii="Arial" w:hAnsi="Arial" w:cs="Arial"/>
                <w:i/>
                <w:iCs/>
                <w:color w:val="2F5496" w:themeColor="accent1" w:themeShade="BF"/>
                <w:sz w:val="24"/>
                <w:szCs w:val="24"/>
              </w:rPr>
            </w:pPr>
          </w:p>
          <w:p w14:paraId="515AA855" w14:textId="77777777" w:rsidR="00621FA5" w:rsidRPr="00250868" w:rsidRDefault="00621FA5" w:rsidP="00621FA5">
            <w:pPr>
              <w:rPr>
                <w:rFonts w:ascii="Arial" w:hAnsi="Arial" w:cs="Arial"/>
                <w:sz w:val="24"/>
                <w:szCs w:val="24"/>
              </w:rPr>
            </w:pPr>
          </w:p>
          <w:p w14:paraId="2392F812" w14:textId="6E9DC9AD" w:rsidR="00947B7D" w:rsidRPr="00250868" w:rsidRDefault="00947B7D" w:rsidP="00947B7D">
            <w:pPr>
              <w:spacing w:after="0"/>
              <w:rPr>
                <w:rFonts w:ascii="Arial" w:hAnsi="Arial" w:cs="Arial"/>
                <w:sz w:val="24"/>
                <w:szCs w:val="24"/>
              </w:rPr>
            </w:pPr>
          </w:p>
          <w:p w14:paraId="364EEA1C" w14:textId="12E25288" w:rsidR="00947B7D" w:rsidRPr="00250868" w:rsidRDefault="00947B7D" w:rsidP="00947B7D">
            <w:pPr>
              <w:spacing w:after="0"/>
              <w:rPr>
                <w:rFonts w:ascii="Arial" w:hAnsi="Arial" w:cs="Arial"/>
                <w:sz w:val="24"/>
                <w:szCs w:val="24"/>
              </w:rPr>
            </w:pPr>
          </w:p>
          <w:p w14:paraId="0F84E687" w14:textId="788C8894" w:rsidR="000241A1" w:rsidRPr="00250868" w:rsidRDefault="000241A1" w:rsidP="00947B7D">
            <w:pPr>
              <w:spacing w:after="0"/>
              <w:rPr>
                <w:rFonts w:ascii="Arial" w:hAnsi="Arial" w:cs="Arial"/>
                <w:sz w:val="24"/>
                <w:szCs w:val="24"/>
              </w:rPr>
            </w:pPr>
          </w:p>
          <w:p w14:paraId="4260972B" w14:textId="75AD5693" w:rsidR="000241A1" w:rsidRPr="00250868" w:rsidRDefault="000241A1" w:rsidP="00947B7D">
            <w:pPr>
              <w:spacing w:after="0"/>
              <w:rPr>
                <w:rFonts w:ascii="Arial" w:hAnsi="Arial" w:cs="Arial"/>
                <w:sz w:val="24"/>
                <w:szCs w:val="24"/>
              </w:rPr>
            </w:pPr>
          </w:p>
          <w:p w14:paraId="15DF4C47" w14:textId="7A3391AC" w:rsidR="000241A1" w:rsidRPr="00250868" w:rsidRDefault="000241A1" w:rsidP="00947B7D">
            <w:pPr>
              <w:spacing w:after="0"/>
              <w:rPr>
                <w:rFonts w:ascii="Arial" w:hAnsi="Arial" w:cs="Arial"/>
                <w:sz w:val="24"/>
                <w:szCs w:val="24"/>
              </w:rPr>
            </w:pPr>
          </w:p>
          <w:p w14:paraId="27685F15" w14:textId="44AED647" w:rsidR="000241A1" w:rsidRPr="00250868" w:rsidRDefault="000241A1" w:rsidP="00947B7D">
            <w:pPr>
              <w:spacing w:after="0"/>
              <w:rPr>
                <w:rFonts w:ascii="Arial" w:hAnsi="Arial" w:cs="Arial"/>
                <w:sz w:val="24"/>
                <w:szCs w:val="24"/>
              </w:rPr>
            </w:pPr>
          </w:p>
          <w:p w14:paraId="025F36EA" w14:textId="375E4FFE" w:rsidR="000241A1" w:rsidRPr="00250868" w:rsidRDefault="000241A1" w:rsidP="00947B7D">
            <w:pPr>
              <w:spacing w:after="0"/>
              <w:rPr>
                <w:rFonts w:ascii="Arial" w:hAnsi="Arial" w:cs="Arial"/>
                <w:sz w:val="24"/>
                <w:szCs w:val="24"/>
              </w:rPr>
            </w:pPr>
          </w:p>
          <w:p w14:paraId="382FA402" w14:textId="2C2DC7D3" w:rsidR="000241A1" w:rsidRPr="00250868" w:rsidRDefault="000241A1" w:rsidP="00947B7D">
            <w:pPr>
              <w:spacing w:after="0"/>
              <w:rPr>
                <w:rFonts w:ascii="Arial" w:hAnsi="Arial" w:cs="Arial"/>
                <w:sz w:val="24"/>
                <w:szCs w:val="24"/>
              </w:rPr>
            </w:pPr>
          </w:p>
          <w:p w14:paraId="4EE319FD" w14:textId="3F6104E9" w:rsidR="000241A1" w:rsidRPr="00250868" w:rsidRDefault="000241A1" w:rsidP="00947B7D">
            <w:pPr>
              <w:spacing w:after="0"/>
              <w:rPr>
                <w:rFonts w:ascii="Arial" w:hAnsi="Arial" w:cs="Arial"/>
                <w:sz w:val="24"/>
                <w:szCs w:val="24"/>
              </w:rPr>
            </w:pPr>
          </w:p>
          <w:p w14:paraId="08062B3A" w14:textId="70DDC221" w:rsidR="000241A1" w:rsidRPr="00250868" w:rsidRDefault="000241A1" w:rsidP="00947B7D">
            <w:pPr>
              <w:spacing w:after="0"/>
              <w:rPr>
                <w:rFonts w:ascii="Arial" w:hAnsi="Arial" w:cs="Arial"/>
                <w:sz w:val="24"/>
                <w:szCs w:val="24"/>
              </w:rPr>
            </w:pPr>
          </w:p>
          <w:p w14:paraId="066D67A0" w14:textId="77777777" w:rsidR="000241A1" w:rsidRPr="00250868" w:rsidRDefault="000241A1" w:rsidP="00947B7D">
            <w:pPr>
              <w:spacing w:after="0"/>
              <w:rPr>
                <w:rFonts w:ascii="Arial" w:hAnsi="Arial" w:cs="Arial"/>
                <w:sz w:val="24"/>
                <w:szCs w:val="24"/>
              </w:rPr>
            </w:pPr>
          </w:p>
          <w:p w14:paraId="115FD403" w14:textId="77777777" w:rsidR="00C41434" w:rsidRPr="00250868" w:rsidRDefault="00C41434" w:rsidP="00C41434">
            <w:pPr>
              <w:spacing w:after="0"/>
              <w:jc w:val="both"/>
              <w:rPr>
                <w:rFonts w:ascii="Arial" w:hAnsi="Arial" w:cs="Arial"/>
                <w:i/>
                <w:iCs/>
                <w:color w:val="2F5496" w:themeColor="accent1" w:themeShade="BF"/>
                <w:sz w:val="24"/>
                <w:szCs w:val="24"/>
              </w:rPr>
            </w:pPr>
            <w:bookmarkStart w:id="0" w:name="_Hlk41564377"/>
          </w:p>
          <w:p w14:paraId="24553C40" w14:textId="73941479" w:rsidR="00C41434" w:rsidRPr="00190C2A" w:rsidRDefault="00C41434" w:rsidP="00C41434">
            <w:pPr>
              <w:spacing w:after="0"/>
              <w:jc w:val="both"/>
              <w:rPr>
                <w:rFonts w:ascii="Arial" w:hAnsi="Arial" w:cs="Arial"/>
                <w:i/>
                <w:iCs/>
                <w:color w:val="2F5496" w:themeColor="accent1" w:themeShade="BF"/>
                <w:sz w:val="20"/>
                <w:szCs w:val="20"/>
              </w:rPr>
            </w:pPr>
            <w:r w:rsidRPr="00190C2A">
              <w:rPr>
                <w:rFonts w:ascii="Arial" w:hAnsi="Arial" w:cs="Arial"/>
                <w:i/>
                <w:iCs/>
                <w:color w:val="2F5496" w:themeColor="accent1" w:themeShade="BF"/>
                <w:sz w:val="20"/>
                <w:szCs w:val="20"/>
              </w:rPr>
              <w:t xml:space="preserve">*(Dans les demandes où il y a plusieurs propriétaires, veuillez noter qu’il est impératif que ce document soit signé par chacun des </w:t>
            </w:r>
            <w:r w:rsidR="00155772" w:rsidRPr="00190C2A">
              <w:rPr>
                <w:rFonts w:ascii="Arial" w:hAnsi="Arial" w:cs="Arial"/>
                <w:i/>
                <w:iCs/>
                <w:color w:val="2F5496" w:themeColor="accent1" w:themeShade="BF"/>
                <w:sz w:val="20"/>
                <w:szCs w:val="20"/>
              </w:rPr>
              <w:t xml:space="preserve">propriétaires. Vous devrez également </w:t>
            </w:r>
            <w:r w:rsidRPr="00190C2A">
              <w:rPr>
                <w:rFonts w:ascii="Arial" w:hAnsi="Arial" w:cs="Arial"/>
                <w:i/>
                <w:iCs/>
                <w:color w:val="2F5496" w:themeColor="accent1" w:themeShade="BF"/>
                <w:sz w:val="20"/>
                <w:szCs w:val="20"/>
              </w:rPr>
              <w:t>y ajouter leur courriel)</w:t>
            </w:r>
            <w:r w:rsidR="00EB2EB7" w:rsidRPr="00190C2A">
              <w:rPr>
                <w:rFonts w:ascii="Arial" w:hAnsi="Arial" w:cs="Arial"/>
                <w:i/>
                <w:iCs/>
                <w:color w:val="2F5496" w:themeColor="accent1" w:themeShade="BF"/>
                <w:sz w:val="20"/>
                <w:szCs w:val="20"/>
              </w:rPr>
              <w:t>.</w:t>
            </w:r>
            <w:r w:rsidRPr="00190C2A">
              <w:rPr>
                <w:rFonts w:ascii="Arial" w:hAnsi="Arial" w:cs="Arial"/>
                <w:i/>
                <w:iCs/>
                <w:color w:val="2F5496" w:themeColor="accent1" w:themeShade="BF"/>
                <w:sz w:val="20"/>
                <w:szCs w:val="20"/>
              </w:rPr>
              <w:t xml:space="preserve"> </w:t>
            </w:r>
          </w:p>
          <w:p w14:paraId="7931231F" w14:textId="77777777" w:rsidR="004C773E" w:rsidRPr="00250868" w:rsidRDefault="004C773E" w:rsidP="00007E80">
            <w:pPr>
              <w:rPr>
                <w:rFonts w:ascii="Arial" w:hAnsi="Arial" w:cs="Arial"/>
                <w:i/>
                <w:iCs/>
                <w:color w:val="2F5496" w:themeColor="accent1" w:themeShade="BF"/>
                <w:sz w:val="24"/>
                <w:szCs w:val="24"/>
              </w:rPr>
            </w:pPr>
          </w:p>
          <w:bookmarkEnd w:id="0"/>
          <w:p w14:paraId="42C14837" w14:textId="77777777" w:rsidR="00DB5A41" w:rsidRPr="00250868" w:rsidRDefault="00DB5A41" w:rsidP="000241A1">
            <w:pPr>
              <w:rPr>
                <w:rFonts w:ascii="Arial" w:hAnsi="Arial" w:cs="Arial"/>
                <w:b/>
                <w:bCs/>
                <w:sz w:val="24"/>
                <w:szCs w:val="24"/>
              </w:rPr>
            </w:pPr>
          </w:p>
          <w:p w14:paraId="175F3DF7" w14:textId="77777777" w:rsidR="00DB5A41" w:rsidRPr="00250868" w:rsidRDefault="00DB5A41" w:rsidP="00A83D27">
            <w:pPr>
              <w:rPr>
                <w:rFonts w:ascii="Arial" w:hAnsi="Arial" w:cs="Arial"/>
                <w:b/>
                <w:bCs/>
                <w:sz w:val="24"/>
                <w:szCs w:val="24"/>
              </w:rPr>
            </w:pPr>
          </w:p>
          <w:p w14:paraId="0C1DCBE9" w14:textId="77777777" w:rsidR="00DB5A41" w:rsidRPr="00250868" w:rsidRDefault="00DB5A41" w:rsidP="00DB5A41">
            <w:pPr>
              <w:jc w:val="center"/>
              <w:rPr>
                <w:rFonts w:ascii="Arial" w:hAnsi="Arial" w:cs="Arial"/>
                <w:b/>
                <w:bCs/>
                <w:sz w:val="24"/>
                <w:szCs w:val="24"/>
              </w:rPr>
            </w:pPr>
          </w:p>
          <w:p w14:paraId="56E22949" w14:textId="3BD8ED8B" w:rsidR="00DB5A41" w:rsidRPr="00250868" w:rsidRDefault="00DB5A41" w:rsidP="00DB5A41">
            <w:pPr>
              <w:jc w:val="center"/>
              <w:rPr>
                <w:rFonts w:ascii="Arial" w:hAnsi="Arial" w:cs="Arial"/>
                <w:b/>
                <w:bCs/>
                <w:sz w:val="24"/>
                <w:szCs w:val="24"/>
              </w:rPr>
            </w:pPr>
            <w:r w:rsidRPr="00250868">
              <w:rPr>
                <w:rFonts w:ascii="Arial" w:hAnsi="Arial" w:cs="Arial"/>
                <w:b/>
                <w:bCs/>
                <w:sz w:val="24"/>
                <w:szCs w:val="24"/>
              </w:rPr>
              <w:t>LISTE DES PIÈCES :</w:t>
            </w:r>
          </w:p>
          <w:p w14:paraId="3D56B667" w14:textId="77777777" w:rsidR="00DB5A41" w:rsidRPr="00250868" w:rsidRDefault="00DB5A41" w:rsidP="00DB5A41">
            <w:pPr>
              <w:jc w:val="center"/>
              <w:rPr>
                <w:rFonts w:ascii="Arial" w:hAnsi="Arial" w:cs="Arial"/>
                <w:b/>
                <w:bCs/>
                <w:sz w:val="24"/>
                <w:szCs w:val="24"/>
              </w:rPr>
            </w:pPr>
          </w:p>
          <w:p w14:paraId="42A061F0" w14:textId="77777777" w:rsidR="00DB5A41" w:rsidRPr="00250868" w:rsidRDefault="00DB5A41" w:rsidP="00DB5A41">
            <w:pPr>
              <w:rPr>
                <w:rFonts w:ascii="Arial" w:hAnsi="Arial" w:cs="Arial"/>
                <w:i/>
                <w:iCs/>
                <w:color w:val="2F5496" w:themeColor="accent1" w:themeShade="BF"/>
                <w:sz w:val="20"/>
                <w:szCs w:val="20"/>
              </w:rPr>
            </w:pPr>
            <w:r w:rsidRPr="00250868">
              <w:rPr>
                <w:rFonts w:ascii="Arial" w:hAnsi="Arial" w:cs="Arial"/>
                <w:i/>
                <w:iCs/>
                <w:color w:val="2F5496" w:themeColor="accent1" w:themeShade="BF"/>
                <w:sz w:val="20"/>
                <w:szCs w:val="20"/>
              </w:rPr>
              <w:t>NB : Énumérez toutes les pièces que vous déposez à titre de bénéficiaire avec l’utilisation de la lettre (</w:t>
            </w:r>
            <w:r w:rsidRPr="00250868">
              <w:rPr>
                <w:rFonts w:ascii="Arial" w:hAnsi="Arial" w:cs="Arial"/>
                <w:b/>
                <w:i/>
                <w:iCs/>
                <w:color w:val="2F5496" w:themeColor="accent1" w:themeShade="BF"/>
                <w:sz w:val="20"/>
                <w:szCs w:val="20"/>
              </w:rPr>
              <w:t>B</w:t>
            </w:r>
            <w:r w:rsidRPr="00250868">
              <w:rPr>
                <w:rFonts w:ascii="Arial" w:hAnsi="Arial" w:cs="Arial"/>
                <w:i/>
                <w:iCs/>
                <w:color w:val="2F5496" w:themeColor="accent1" w:themeShade="BF"/>
                <w:sz w:val="20"/>
                <w:szCs w:val="20"/>
              </w:rPr>
              <w:t xml:space="preserve">) devant le numéro de la pièce déposée et en suivant l’ordre de leur mention dans votre texte. </w:t>
            </w:r>
          </w:p>
          <w:p w14:paraId="1DDA09D5" w14:textId="77777777" w:rsidR="00DB5A41" w:rsidRPr="00250868" w:rsidRDefault="00DB5A41" w:rsidP="00DB5A41">
            <w:pPr>
              <w:rPr>
                <w:rFonts w:ascii="Arial" w:hAnsi="Arial" w:cs="Arial"/>
                <w:sz w:val="24"/>
                <w:szCs w:val="24"/>
              </w:rPr>
            </w:pPr>
          </w:p>
          <w:p w14:paraId="50B7FB75" w14:textId="77777777" w:rsidR="00DB5A41" w:rsidRPr="00250868" w:rsidRDefault="00DB5A41" w:rsidP="00DB5A41">
            <w:pPr>
              <w:rPr>
                <w:rFonts w:ascii="Arial" w:hAnsi="Arial" w:cs="Arial"/>
                <w:sz w:val="24"/>
                <w:szCs w:val="24"/>
              </w:rPr>
            </w:pPr>
          </w:p>
          <w:p w14:paraId="3D36917E" w14:textId="77777777" w:rsidR="00DB5A41" w:rsidRPr="00250868" w:rsidRDefault="00DB5A41" w:rsidP="00DB5A41">
            <w:pPr>
              <w:rPr>
                <w:rFonts w:ascii="Arial" w:hAnsi="Arial" w:cs="Arial"/>
                <w:sz w:val="24"/>
                <w:szCs w:val="24"/>
              </w:rPr>
            </w:pPr>
            <w:r w:rsidRPr="00250868">
              <w:rPr>
                <w:rFonts w:ascii="Arial" w:hAnsi="Arial" w:cs="Arial"/>
                <w:sz w:val="24"/>
                <w:szCs w:val="24"/>
              </w:rPr>
              <w:t>Le Bénéficiaire a produit les pièces suivantes :</w:t>
            </w:r>
          </w:p>
          <w:p w14:paraId="57F42C38" w14:textId="77777777" w:rsidR="00794CC9" w:rsidRPr="00250868" w:rsidRDefault="00794CC9" w:rsidP="00DB5A41">
            <w:pPr>
              <w:rPr>
                <w:rFonts w:ascii="Arial" w:hAnsi="Arial" w:cs="Arial"/>
                <w:sz w:val="24"/>
                <w:szCs w:val="24"/>
              </w:rPr>
            </w:pPr>
          </w:p>
          <w:p w14:paraId="71786E61" w14:textId="471AD512" w:rsidR="00DB5A41" w:rsidRPr="00250868" w:rsidRDefault="00DB5A41" w:rsidP="00DB5A41">
            <w:pPr>
              <w:rPr>
                <w:rFonts w:ascii="Arial" w:hAnsi="Arial" w:cs="Arial"/>
                <w:sz w:val="24"/>
                <w:szCs w:val="24"/>
              </w:rPr>
            </w:pPr>
            <w:r w:rsidRPr="00250868">
              <w:rPr>
                <w:rFonts w:ascii="Arial" w:hAnsi="Arial" w:cs="Arial"/>
                <w:sz w:val="24"/>
                <w:szCs w:val="24"/>
              </w:rPr>
              <w:t>B-1 : Liste des témoins</w:t>
            </w:r>
            <w:r w:rsidR="00B744E4">
              <w:rPr>
                <w:rFonts w:ascii="Arial" w:hAnsi="Arial" w:cs="Arial"/>
                <w:sz w:val="24"/>
                <w:szCs w:val="24"/>
              </w:rPr>
              <w:t>;</w:t>
            </w:r>
          </w:p>
          <w:p w14:paraId="342F76C0" w14:textId="77777777" w:rsidR="00DB5A41" w:rsidRPr="00250868" w:rsidRDefault="00DB5A41" w:rsidP="00DB5A41">
            <w:pPr>
              <w:rPr>
                <w:rFonts w:ascii="Arial" w:hAnsi="Arial" w:cs="Arial"/>
                <w:sz w:val="24"/>
                <w:szCs w:val="24"/>
              </w:rPr>
            </w:pPr>
            <w:r w:rsidRPr="00250868">
              <w:rPr>
                <w:rFonts w:ascii="Arial" w:hAnsi="Arial" w:cs="Arial"/>
                <w:sz w:val="24"/>
                <w:szCs w:val="24"/>
              </w:rPr>
              <w:t xml:space="preserve">B-2 : Photos </w:t>
            </w:r>
            <w:r w:rsidRPr="00250868">
              <w:rPr>
                <w:rFonts w:ascii="Arial" w:hAnsi="Arial" w:cs="Arial"/>
                <w:i/>
                <w:iCs/>
                <w:color w:val="2F5496" w:themeColor="accent1" w:themeShade="BF"/>
                <w:sz w:val="24"/>
                <w:szCs w:val="24"/>
              </w:rPr>
              <w:t>(entrée du 2 rue Pignon à Montréal, escalier);</w:t>
            </w:r>
          </w:p>
          <w:p w14:paraId="1BEB72CD" w14:textId="6B6CE762" w:rsidR="00DB5A41" w:rsidRPr="00250868" w:rsidRDefault="00DB5A41" w:rsidP="00DB5A41">
            <w:pPr>
              <w:rPr>
                <w:rFonts w:ascii="Arial" w:hAnsi="Arial" w:cs="Arial"/>
                <w:sz w:val="24"/>
                <w:szCs w:val="24"/>
              </w:rPr>
            </w:pPr>
            <w:r w:rsidRPr="00250868">
              <w:rPr>
                <w:rFonts w:ascii="Arial" w:hAnsi="Arial" w:cs="Arial"/>
                <w:sz w:val="24"/>
                <w:szCs w:val="24"/>
              </w:rPr>
              <w:t>B-3 : Copie de la mise en demeure</w:t>
            </w:r>
            <w:r w:rsidR="00B744E4">
              <w:rPr>
                <w:rFonts w:ascii="Arial" w:hAnsi="Arial" w:cs="Arial"/>
                <w:sz w:val="24"/>
                <w:szCs w:val="24"/>
              </w:rPr>
              <w:t>;</w:t>
            </w:r>
            <w:r w:rsidRPr="00250868">
              <w:rPr>
                <w:rFonts w:ascii="Arial" w:hAnsi="Arial" w:cs="Arial"/>
                <w:sz w:val="24"/>
                <w:szCs w:val="24"/>
              </w:rPr>
              <w:t xml:space="preserve"> </w:t>
            </w:r>
          </w:p>
          <w:p w14:paraId="329FEE27" w14:textId="77777777" w:rsidR="00DB5A41" w:rsidRPr="00250868" w:rsidRDefault="00DB5A41" w:rsidP="00DB5A41">
            <w:pPr>
              <w:rPr>
                <w:rFonts w:ascii="Arial" w:hAnsi="Arial" w:cs="Arial"/>
                <w:color w:val="2F5496" w:themeColor="accent1" w:themeShade="BF"/>
                <w:sz w:val="24"/>
                <w:szCs w:val="24"/>
              </w:rPr>
            </w:pPr>
            <w:r w:rsidRPr="00250868">
              <w:rPr>
                <w:rFonts w:ascii="Arial" w:hAnsi="Arial" w:cs="Arial"/>
                <w:sz w:val="24"/>
                <w:szCs w:val="24"/>
              </w:rPr>
              <w:t xml:space="preserve">B-4 : Rapport d’inspection </w:t>
            </w:r>
            <w:r w:rsidRPr="00250868">
              <w:rPr>
                <w:rFonts w:ascii="Arial" w:hAnsi="Arial" w:cs="Arial"/>
                <w:i/>
                <w:iCs/>
                <w:color w:val="2F5496" w:themeColor="accent1" w:themeShade="BF"/>
                <w:sz w:val="24"/>
                <w:szCs w:val="24"/>
              </w:rPr>
              <w:t>(l’ingénieure Magalie Tremblay</w:t>
            </w:r>
            <w:r w:rsidRPr="00250868">
              <w:rPr>
                <w:rFonts w:ascii="Arial" w:hAnsi="Arial" w:cs="Arial"/>
                <w:sz w:val="24"/>
                <w:szCs w:val="24"/>
              </w:rPr>
              <w:t xml:space="preserve">. </w:t>
            </w:r>
          </w:p>
          <w:p w14:paraId="54019AE5" w14:textId="77777777" w:rsidR="00BA5882" w:rsidRPr="00250868" w:rsidRDefault="00BA5882" w:rsidP="00E03851">
            <w:pPr>
              <w:rPr>
                <w:rFonts w:ascii="Arial" w:hAnsi="Arial" w:cs="Arial"/>
                <w:color w:val="2F5496" w:themeColor="accent1" w:themeShade="BF"/>
                <w:sz w:val="24"/>
                <w:szCs w:val="24"/>
              </w:rPr>
            </w:pPr>
          </w:p>
          <w:p w14:paraId="69111AE6" w14:textId="77777777" w:rsidR="009F4237" w:rsidRPr="00250868" w:rsidRDefault="009F4237" w:rsidP="00B91BC7">
            <w:pPr>
              <w:rPr>
                <w:rFonts w:ascii="Arial" w:hAnsi="Arial" w:cs="Arial"/>
                <w:color w:val="2F5496" w:themeColor="accent1" w:themeShade="BF"/>
                <w:sz w:val="24"/>
                <w:szCs w:val="24"/>
              </w:rPr>
            </w:pPr>
          </w:p>
          <w:p w14:paraId="057C10BA" w14:textId="4DBAE3C7" w:rsidR="00E03851" w:rsidRPr="00250868" w:rsidRDefault="00E03851" w:rsidP="009F4237">
            <w:pPr>
              <w:rPr>
                <w:rFonts w:ascii="Arial" w:hAnsi="Arial" w:cs="Arial"/>
                <w:sz w:val="24"/>
                <w:szCs w:val="24"/>
              </w:rPr>
            </w:pPr>
          </w:p>
        </w:tc>
      </w:tr>
      <w:tr w:rsidR="00B91BC7" w:rsidRPr="00250868" w14:paraId="0E3309D7" w14:textId="77777777" w:rsidTr="00822670">
        <w:trPr>
          <w:trHeight w:val="11472"/>
        </w:trPr>
        <w:tc>
          <w:tcPr>
            <w:tcW w:w="11362" w:type="dxa"/>
            <w:tcBorders>
              <w:top w:val="nil"/>
              <w:left w:val="nil"/>
              <w:bottom w:val="nil"/>
              <w:right w:val="nil"/>
            </w:tcBorders>
          </w:tcPr>
          <w:p w14:paraId="5A096F27" w14:textId="77777777" w:rsidR="00CA21CC" w:rsidRPr="00250868" w:rsidRDefault="00CA21CC" w:rsidP="00CA21CC">
            <w:pPr>
              <w:jc w:val="center"/>
              <w:rPr>
                <w:rFonts w:ascii="Arial" w:hAnsi="Arial" w:cs="Arial"/>
                <w:b/>
                <w:bCs/>
                <w:sz w:val="24"/>
                <w:szCs w:val="24"/>
              </w:rPr>
            </w:pPr>
          </w:p>
          <w:p w14:paraId="3DE8C481" w14:textId="2A3F50BF" w:rsidR="00CA21CC" w:rsidRPr="00250868" w:rsidRDefault="00CA21CC" w:rsidP="00CA21CC">
            <w:pPr>
              <w:jc w:val="center"/>
              <w:rPr>
                <w:rFonts w:ascii="Arial" w:hAnsi="Arial" w:cs="Arial"/>
                <w:b/>
                <w:bCs/>
                <w:sz w:val="24"/>
                <w:szCs w:val="24"/>
              </w:rPr>
            </w:pPr>
            <w:r w:rsidRPr="00250868">
              <w:rPr>
                <w:rFonts w:ascii="Arial" w:hAnsi="Arial" w:cs="Arial"/>
                <w:b/>
                <w:bCs/>
                <w:sz w:val="24"/>
                <w:szCs w:val="24"/>
              </w:rPr>
              <w:t>LISTE DES TÉMOINS :</w:t>
            </w:r>
          </w:p>
          <w:p w14:paraId="25C75BF6" w14:textId="77777777" w:rsidR="00CA21CC" w:rsidRPr="00250868" w:rsidRDefault="00CA21CC" w:rsidP="00CA21CC">
            <w:pPr>
              <w:rPr>
                <w:rFonts w:ascii="Arial" w:hAnsi="Arial" w:cs="Arial"/>
                <w:b/>
                <w:bCs/>
                <w:sz w:val="24"/>
                <w:szCs w:val="24"/>
              </w:rPr>
            </w:pPr>
            <w:r w:rsidRPr="00250868">
              <w:rPr>
                <w:rFonts w:ascii="Arial" w:hAnsi="Arial" w:cs="Arial"/>
                <w:b/>
                <w:bCs/>
                <w:sz w:val="24"/>
                <w:szCs w:val="24"/>
              </w:rPr>
              <w:t>Témoin 1 </w:t>
            </w:r>
            <w:r w:rsidRPr="00250868">
              <w:rPr>
                <w:rFonts w:ascii="Arial" w:hAnsi="Arial" w:cs="Arial"/>
                <w:b/>
                <w:bCs/>
                <w:color w:val="2F5496" w:themeColor="accent1" w:themeShade="BF"/>
                <w:sz w:val="24"/>
                <w:szCs w:val="24"/>
              </w:rPr>
              <w:t xml:space="preserve"> </w:t>
            </w:r>
          </w:p>
          <w:p w14:paraId="6C1FB0B3" w14:textId="77777777" w:rsidR="00CA21CC" w:rsidRPr="00250868" w:rsidRDefault="00CA21CC" w:rsidP="00CA21CC">
            <w:pPr>
              <w:spacing w:after="0"/>
              <w:rPr>
                <w:rFonts w:ascii="Arial" w:hAnsi="Arial" w:cs="Arial"/>
                <w:sz w:val="24"/>
                <w:szCs w:val="24"/>
              </w:rPr>
            </w:pPr>
            <w:r w:rsidRPr="00250868">
              <w:rPr>
                <w:rFonts w:ascii="Arial" w:hAnsi="Arial" w:cs="Arial"/>
                <w:sz w:val="24"/>
                <w:szCs w:val="24"/>
              </w:rPr>
              <w:t>Nom :</w:t>
            </w:r>
          </w:p>
          <w:p w14:paraId="16CAB60C" w14:textId="77777777" w:rsidR="00CA21CC" w:rsidRPr="00250868" w:rsidRDefault="00CA21CC" w:rsidP="00CA21CC">
            <w:pPr>
              <w:spacing w:after="0"/>
              <w:rPr>
                <w:rFonts w:ascii="Arial" w:hAnsi="Arial" w:cs="Arial"/>
                <w:sz w:val="24"/>
                <w:szCs w:val="24"/>
              </w:rPr>
            </w:pPr>
            <w:r w:rsidRPr="00250868">
              <w:rPr>
                <w:rFonts w:ascii="Arial" w:hAnsi="Arial" w:cs="Arial"/>
                <w:sz w:val="24"/>
                <w:szCs w:val="24"/>
              </w:rPr>
              <w:t>Adresse :</w:t>
            </w:r>
          </w:p>
          <w:p w14:paraId="79B696F0" w14:textId="77777777" w:rsidR="00CA21CC" w:rsidRPr="00250868" w:rsidRDefault="00CA21CC" w:rsidP="00CA21CC">
            <w:pPr>
              <w:spacing w:after="0"/>
              <w:rPr>
                <w:rFonts w:ascii="Arial" w:hAnsi="Arial" w:cs="Arial"/>
                <w:sz w:val="24"/>
                <w:szCs w:val="24"/>
              </w:rPr>
            </w:pPr>
            <w:r w:rsidRPr="00250868">
              <w:rPr>
                <w:rFonts w:ascii="Arial" w:hAnsi="Arial" w:cs="Arial"/>
                <w:sz w:val="24"/>
                <w:szCs w:val="24"/>
              </w:rPr>
              <w:t>Téléphone :</w:t>
            </w:r>
          </w:p>
          <w:p w14:paraId="6CC9784F" w14:textId="77777777" w:rsidR="00CA21CC" w:rsidRPr="00250868" w:rsidRDefault="00CA21CC" w:rsidP="00CA21CC">
            <w:pPr>
              <w:rPr>
                <w:rFonts w:ascii="Arial" w:hAnsi="Arial" w:cs="Arial"/>
                <w:b/>
                <w:bCs/>
                <w:sz w:val="24"/>
                <w:szCs w:val="24"/>
              </w:rPr>
            </w:pPr>
          </w:p>
          <w:p w14:paraId="08196A1C" w14:textId="77777777" w:rsidR="00CA21CC" w:rsidRPr="00250868" w:rsidRDefault="00CA21CC" w:rsidP="00CA21CC">
            <w:pPr>
              <w:rPr>
                <w:rFonts w:ascii="Arial" w:hAnsi="Arial" w:cs="Arial"/>
                <w:b/>
                <w:bCs/>
                <w:sz w:val="24"/>
                <w:szCs w:val="24"/>
              </w:rPr>
            </w:pPr>
          </w:p>
          <w:p w14:paraId="52086DF1" w14:textId="77777777" w:rsidR="00CA21CC" w:rsidRPr="00250868" w:rsidRDefault="00CA21CC" w:rsidP="00CA21CC">
            <w:pPr>
              <w:rPr>
                <w:rFonts w:ascii="Arial" w:hAnsi="Arial" w:cs="Arial"/>
                <w:b/>
                <w:bCs/>
                <w:sz w:val="24"/>
                <w:szCs w:val="24"/>
              </w:rPr>
            </w:pPr>
          </w:p>
          <w:p w14:paraId="286E921D" w14:textId="77777777" w:rsidR="00CA21CC" w:rsidRPr="00250868" w:rsidRDefault="00CA21CC" w:rsidP="00CA21CC">
            <w:pPr>
              <w:rPr>
                <w:rFonts w:ascii="Arial" w:hAnsi="Arial" w:cs="Arial"/>
                <w:b/>
                <w:bCs/>
                <w:sz w:val="24"/>
                <w:szCs w:val="24"/>
              </w:rPr>
            </w:pPr>
            <w:r w:rsidRPr="00250868">
              <w:rPr>
                <w:rFonts w:ascii="Arial" w:hAnsi="Arial" w:cs="Arial"/>
                <w:b/>
                <w:bCs/>
                <w:sz w:val="24"/>
                <w:szCs w:val="24"/>
              </w:rPr>
              <w:t>Témoin 2 </w:t>
            </w:r>
            <w:r w:rsidRPr="00250868">
              <w:rPr>
                <w:rFonts w:ascii="Arial" w:hAnsi="Arial" w:cs="Arial"/>
                <w:b/>
                <w:bCs/>
                <w:color w:val="2F5496" w:themeColor="accent1" w:themeShade="BF"/>
                <w:sz w:val="24"/>
                <w:szCs w:val="24"/>
              </w:rPr>
              <w:t xml:space="preserve"> </w:t>
            </w:r>
          </w:p>
          <w:p w14:paraId="34E83B07" w14:textId="77777777" w:rsidR="00CA21CC" w:rsidRPr="00250868" w:rsidRDefault="00CA21CC" w:rsidP="00CA21CC">
            <w:pPr>
              <w:spacing w:after="0"/>
              <w:rPr>
                <w:rFonts w:ascii="Arial" w:hAnsi="Arial" w:cs="Arial"/>
                <w:sz w:val="24"/>
                <w:szCs w:val="24"/>
              </w:rPr>
            </w:pPr>
            <w:r w:rsidRPr="00250868">
              <w:rPr>
                <w:rFonts w:ascii="Arial" w:hAnsi="Arial" w:cs="Arial"/>
                <w:sz w:val="24"/>
                <w:szCs w:val="24"/>
              </w:rPr>
              <w:t>Nom :</w:t>
            </w:r>
          </w:p>
          <w:p w14:paraId="4C2D42E0" w14:textId="77777777" w:rsidR="00CA21CC" w:rsidRPr="00250868" w:rsidRDefault="00CA21CC" w:rsidP="00CA21CC">
            <w:pPr>
              <w:spacing w:after="0"/>
              <w:rPr>
                <w:rFonts w:ascii="Arial" w:hAnsi="Arial" w:cs="Arial"/>
                <w:sz w:val="24"/>
                <w:szCs w:val="24"/>
              </w:rPr>
            </w:pPr>
            <w:r w:rsidRPr="00250868">
              <w:rPr>
                <w:rFonts w:ascii="Arial" w:hAnsi="Arial" w:cs="Arial"/>
                <w:sz w:val="24"/>
                <w:szCs w:val="24"/>
              </w:rPr>
              <w:t>Adresse :</w:t>
            </w:r>
          </w:p>
          <w:p w14:paraId="7F6B6237" w14:textId="77777777" w:rsidR="00CA21CC" w:rsidRPr="00250868" w:rsidRDefault="00CA21CC" w:rsidP="00CA21CC">
            <w:pPr>
              <w:spacing w:after="0"/>
              <w:rPr>
                <w:rFonts w:ascii="Arial" w:hAnsi="Arial" w:cs="Arial"/>
                <w:sz w:val="24"/>
                <w:szCs w:val="24"/>
              </w:rPr>
            </w:pPr>
            <w:r w:rsidRPr="00250868">
              <w:rPr>
                <w:rFonts w:ascii="Arial" w:hAnsi="Arial" w:cs="Arial"/>
                <w:sz w:val="24"/>
                <w:szCs w:val="24"/>
              </w:rPr>
              <w:t>Téléphone :</w:t>
            </w:r>
          </w:p>
          <w:p w14:paraId="55A3C5D3" w14:textId="77777777" w:rsidR="00CA21CC" w:rsidRPr="00250868" w:rsidRDefault="00CA21CC" w:rsidP="00CA21CC">
            <w:pPr>
              <w:spacing w:after="0"/>
              <w:rPr>
                <w:rFonts w:ascii="Arial" w:hAnsi="Arial" w:cs="Arial"/>
                <w:sz w:val="24"/>
                <w:szCs w:val="24"/>
              </w:rPr>
            </w:pPr>
          </w:p>
          <w:p w14:paraId="06E91496" w14:textId="77777777" w:rsidR="00CA21CC" w:rsidRPr="00250868" w:rsidRDefault="00CA21CC" w:rsidP="00CA21CC">
            <w:pPr>
              <w:spacing w:after="0"/>
              <w:rPr>
                <w:rFonts w:ascii="Arial" w:hAnsi="Arial" w:cs="Arial"/>
                <w:i/>
                <w:iCs/>
                <w:color w:val="2F5496" w:themeColor="accent1" w:themeShade="BF"/>
                <w:sz w:val="24"/>
                <w:szCs w:val="24"/>
              </w:rPr>
            </w:pPr>
          </w:p>
          <w:p w14:paraId="36C7654E" w14:textId="77777777" w:rsidR="00CA21CC" w:rsidRPr="00250868" w:rsidRDefault="00CA21CC" w:rsidP="00CA21CC">
            <w:pPr>
              <w:spacing w:after="0"/>
              <w:rPr>
                <w:rFonts w:ascii="Arial" w:hAnsi="Arial" w:cs="Arial"/>
                <w:i/>
                <w:iCs/>
                <w:color w:val="2F5496" w:themeColor="accent1" w:themeShade="BF"/>
                <w:sz w:val="24"/>
                <w:szCs w:val="24"/>
              </w:rPr>
            </w:pPr>
          </w:p>
          <w:p w14:paraId="1A863EA0" w14:textId="77777777" w:rsidR="00CA21CC" w:rsidRPr="00250868" w:rsidRDefault="00CA21CC" w:rsidP="00CA21CC">
            <w:pPr>
              <w:spacing w:after="0"/>
              <w:rPr>
                <w:rFonts w:ascii="Arial" w:hAnsi="Arial" w:cs="Arial"/>
                <w:i/>
                <w:iCs/>
                <w:color w:val="2F5496" w:themeColor="accent1" w:themeShade="BF"/>
                <w:sz w:val="24"/>
                <w:szCs w:val="24"/>
              </w:rPr>
            </w:pPr>
            <w:r w:rsidRPr="00250868">
              <w:rPr>
                <w:rFonts w:ascii="Arial" w:hAnsi="Arial" w:cs="Arial"/>
                <w:i/>
                <w:iCs/>
                <w:color w:val="2F5496" w:themeColor="accent1" w:themeShade="BF"/>
                <w:sz w:val="24"/>
                <w:szCs w:val="24"/>
              </w:rPr>
              <w:t>Exemples :</w:t>
            </w:r>
          </w:p>
          <w:p w14:paraId="2B1D3912" w14:textId="77777777" w:rsidR="00CA21CC" w:rsidRPr="00250868" w:rsidRDefault="00CA21CC" w:rsidP="00CA21CC">
            <w:pPr>
              <w:spacing w:after="0"/>
              <w:rPr>
                <w:rFonts w:ascii="Arial" w:hAnsi="Arial" w:cs="Arial"/>
                <w:color w:val="2F5496" w:themeColor="accent1" w:themeShade="BF"/>
                <w:sz w:val="24"/>
                <w:szCs w:val="24"/>
              </w:rPr>
            </w:pPr>
          </w:p>
          <w:p w14:paraId="1B23432E" w14:textId="77777777" w:rsidR="00CA21CC" w:rsidRPr="00250868" w:rsidRDefault="00CA21CC" w:rsidP="00CA21CC">
            <w:pPr>
              <w:rPr>
                <w:rFonts w:ascii="Arial" w:hAnsi="Arial" w:cs="Arial"/>
                <w:b/>
                <w:bCs/>
                <w:i/>
                <w:iCs/>
                <w:color w:val="2F5496" w:themeColor="accent1" w:themeShade="BF"/>
                <w:sz w:val="24"/>
                <w:szCs w:val="24"/>
              </w:rPr>
            </w:pPr>
            <w:r w:rsidRPr="00250868">
              <w:rPr>
                <w:rFonts w:ascii="Arial" w:hAnsi="Arial" w:cs="Arial"/>
                <w:b/>
                <w:bCs/>
                <w:i/>
                <w:iCs/>
                <w:color w:val="2F5496" w:themeColor="accent1" w:themeShade="BF"/>
                <w:sz w:val="24"/>
                <w:szCs w:val="24"/>
              </w:rPr>
              <w:t>Témoin 1 :</w:t>
            </w:r>
          </w:p>
          <w:p w14:paraId="32D4F4CF" w14:textId="77777777" w:rsidR="00CA21CC" w:rsidRPr="00250868" w:rsidRDefault="00CA21CC" w:rsidP="00CA21CC">
            <w:pPr>
              <w:rPr>
                <w:rFonts w:ascii="Arial" w:hAnsi="Arial" w:cs="Arial"/>
                <w:i/>
                <w:iCs/>
                <w:color w:val="2F5496" w:themeColor="accent1" w:themeShade="BF"/>
                <w:sz w:val="24"/>
                <w:szCs w:val="24"/>
              </w:rPr>
            </w:pPr>
            <w:r w:rsidRPr="00250868">
              <w:rPr>
                <w:rFonts w:ascii="Arial" w:hAnsi="Arial" w:cs="Arial"/>
                <w:i/>
                <w:iCs/>
                <w:color w:val="2F5496" w:themeColor="accent1" w:themeShade="BF"/>
                <w:sz w:val="24"/>
                <w:szCs w:val="24"/>
              </w:rPr>
              <w:t>Madame Alice Lebel</w:t>
            </w:r>
          </w:p>
          <w:p w14:paraId="2EC06C69" w14:textId="77777777" w:rsidR="00CA21CC" w:rsidRPr="00250868" w:rsidRDefault="00CA21CC" w:rsidP="00CA21CC">
            <w:pPr>
              <w:rPr>
                <w:rFonts w:ascii="Arial" w:hAnsi="Arial" w:cs="Arial"/>
                <w:i/>
                <w:iCs/>
                <w:color w:val="2F5496" w:themeColor="accent1" w:themeShade="BF"/>
                <w:sz w:val="24"/>
                <w:szCs w:val="24"/>
              </w:rPr>
            </w:pPr>
            <w:r w:rsidRPr="00250868">
              <w:rPr>
                <w:rFonts w:ascii="Arial" w:hAnsi="Arial" w:cs="Arial"/>
                <w:i/>
                <w:iCs/>
                <w:color w:val="2F5496" w:themeColor="accent1" w:themeShade="BF"/>
                <w:sz w:val="24"/>
                <w:szCs w:val="24"/>
              </w:rPr>
              <w:t>12 avenue Lafont, Montréal, (Québec), J5T2V9</w:t>
            </w:r>
          </w:p>
          <w:p w14:paraId="270BCF5D" w14:textId="77777777" w:rsidR="00CA21CC" w:rsidRPr="00250868" w:rsidRDefault="00CA21CC" w:rsidP="00CA21CC">
            <w:pPr>
              <w:rPr>
                <w:rFonts w:ascii="Arial" w:hAnsi="Arial" w:cs="Arial"/>
                <w:i/>
                <w:iCs/>
                <w:color w:val="2F5496" w:themeColor="accent1" w:themeShade="BF"/>
                <w:sz w:val="24"/>
                <w:szCs w:val="24"/>
              </w:rPr>
            </w:pPr>
            <w:r w:rsidRPr="00250868">
              <w:rPr>
                <w:rFonts w:ascii="Arial" w:hAnsi="Arial" w:cs="Arial"/>
                <w:i/>
                <w:iCs/>
                <w:color w:val="2F5496" w:themeColor="accent1" w:themeShade="BF"/>
                <w:sz w:val="24"/>
                <w:szCs w:val="24"/>
              </w:rPr>
              <w:t>Téléphone : 514-222-1234</w:t>
            </w:r>
          </w:p>
          <w:p w14:paraId="0B1EE6C0" w14:textId="77777777" w:rsidR="00CA21CC" w:rsidRPr="00250868" w:rsidRDefault="00CA21CC" w:rsidP="00CA21CC">
            <w:pPr>
              <w:rPr>
                <w:rFonts w:ascii="Arial" w:hAnsi="Arial" w:cs="Arial"/>
                <w:b/>
                <w:bCs/>
                <w:i/>
                <w:iCs/>
                <w:color w:val="2F5496" w:themeColor="accent1" w:themeShade="BF"/>
                <w:sz w:val="24"/>
                <w:szCs w:val="24"/>
              </w:rPr>
            </w:pPr>
          </w:p>
          <w:p w14:paraId="3B86FD90" w14:textId="77777777" w:rsidR="00CA21CC" w:rsidRPr="00250868" w:rsidRDefault="00CA21CC" w:rsidP="00CA21CC">
            <w:pPr>
              <w:rPr>
                <w:rFonts w:ascii="Arial" w:hAnsi="Arial" w:cs="Arial"/>
                <w:i/>
                <w:iCs/>
                <w:color w:val="2F5496" w:themeColor="accent1" w:themeShade="BF"/>
                <w:sz w:val="24"/>
                <w:szCs w:val="24"/>
              </w:rPr>
            </w:pPr>
            <w:r w:rsidRPr="00250868">
              <w:rPr>
                <w:rFonts w:ascii="Arial" w:hAnsi="Arial" w:cs="Arial"/>
                <w:b/>
                <w:bCs/>
                <w:i/>
                <w:iCs/>
                <w:color w:val="2F5496" w:themeColor="accent1" w:themeShade="BF"/>
                <w:sz w:val="24"/>
                <w:szCs w:val="24"/>
              </w:rPr>
              <w:t>Témoin 2</w:t>
            </w:r>
            <w:r w:rsidRPr="00250868">
              <w:rPr>
                <w:rFonts w:ascii="Arial" w:hAnsi="Arial" w:cs="Arial"/>
                <w:i/>
                <w:iCs/>
                <w:color w:val="2F5496" w:themeColor="accent1" w:themeShade="BF"/>
                <w:sz w:val="24"/>
                <w:szCs w:val="24"/>
              </w:rPr>
              <w:t> :</w:t>
            </w:r>
          </w:p>
          <w:p w14:paraId="44BA3E6D" w14:textId="77777777" w:rsidR="00CA21CC" w:rsidRPr="00250868" w:rsidRDefault="00CA21CC" w:rsidP="00CA21CC">
            <w:pPr>
              <w:rPr>
                <w:rFonts w:ascii="Arial" w:hAnsi="Arial" w:cs="Arial"/>
                <w:i/>
                <w:iCs/>
                <w:color w:val="2F5496" w:themeColor="accent1" w:themeShade="BF"/>
                <w:sz w:val="24"/>
                <w:szCs w:val="24"/>
              </w:rPr>
            </w:pPr>
            <w:r w:rsidRPr="00250868">
              <w:rPr>
                <w:rFonts w:ascii="Arial" w:hAnsi="Arial" w:cs="Arial"/>
                <w:i/>
                <w:iCs/>
                <w:color w:val="2F5496" w:themeColor="accent1" w:themeShade="BF"/>
                <w:sz w:val="24"/>
                <w:szCs w:val="24"/>
              </w:rPr>
              <w:t>Monsieur Charles Leblanc, spécialiste chez Écoresponsable Inc.</w:t>
            </w:r>
          </w:p>
          <w:p w14:paraId="37F9AF85" w14:textId="77777777" w:rsidR="00CA21CC" w:rsidRPr="00250868" w:rsidRDefault="00CA21CC" w:rsidP="00CA21CC">
            <w:pPr>
              <w:rPr>
                <w:rFonts w:ascii="Arial" w:hAnsi="Arial" w:cs="Arial"/>
                <w:i/>
                <w:iCs/>
                <w:color w:val="2F5496" w:themeColor="accent1" w:themeShade="BF"/>
                <w:sz w:val="24"/>
                <w:szCs w:val="24"/>
              </w:rPr>
            </w:pPr>
            <w:r w:rsidRPr="00250868">
              <w:rPr>
                <w:rFonts w:ascii="Arial" w:hAnsi="Arial" w:cs="Arial"/>
                <w:i/>
                <w:iCs/>
                <w:color w:val="2F5496" w:themeColor="accent1" w:themeShade="BF"/>
                <w:sz w:val="24"/>
                <w:szCs w:val="24"/>
              </w:rPr>
              <w:t>12 rue Deleau, Montréal, (Québec), J5T2V9</w:t>
            </w:r>
          </w:p>
          <w:p w14:paraId="00CF4595" w14:textId="77777777" w:rsidR="00CA21CC" w:rsidRPr="00250868" w:rsidRDefault="00CA21CC" w:rsidP="00CA21CC">
            <w:pPr>
              <w:rPr>
                <w:rFonts w:ascii="Arial" w:hAnsi="Arial" w:cs="Arial"/>
                <w:i/>
                <w:iCs/>
                <w:color w:val="2F5496" w:themeColor="accent1" w:themeShade="BF"/>
                <w:sz w:val="24"/>
                <w:szCs w:val="24"/>
              </w:rPr>
            </w:pPr>
            <w:r w:rsidRPr="00250868">
              <w:rPr>
                <w:rFonts w:ascii="Arial" w:hAnsi="Arial" w:cs="Arial"/>
                <w:i/>
                <w:iCs/>
                <w:color w:val="2F5496" w:themeColor="accent1" w:themeShade="BF"/>
                <w:sz w:val="24"/>
                <w:szCs w:val="24"/>
              </w:rPr>
              <w:t>Téléphone : 514-222-1234</w:t>
            </w:r>
          </w:p>
          <w:p w14:paraId="2AAD0473" w14:textId="77777777" w:rsidR="00CA21CC" w:rsidRPr="00250868" w:rsidRDefault="00CA21CC" w:rsidP="00CA21CC">
            <w:pPr>
              <w:rPr>
                <w:rFonts w:ascii="Arial" w:hAnsi="Arial" w:cs="Arial"/>
                <w:i/>
                <w:iCs/>
                <w:color w:val="2F5496" w:themeColor="accent1" w:themeShade="BF"/>
                <w:sz w:val="24"/>
                <w:szCs w:val="24"/>
              </w:rPr>
            </w:pPr>
          </w:p>
          <w:p w14:paraId="4A9086C5" w14:textId="77777777" w:rsidR="00CA21CC" w:rsidRPr="00B500E9" w:rsidRDefault="00CA21CC" w:rsidP="00CA21CC">
            <w:pPr>
              <w:shd w:val="clear" w:color="auto" w:fill="FFFFFF"/>
              <w:rPr>
                <w:rFonts w:ascii="Arial" w:hAnsi="Arial" w:cs="Arial"/>
                <w:i/>
                <w:iCs/>
                <w:color w:val="2F5496" w:themeColor="accent1" w:themeShade="BF"/>
                <w:sz w:val="20"/>
                <w:szCs w:val="20"/>
              </w:rPr>
            </w:pPr>
            <w:r w:rsidRPr="00B500E9">
              <w:rPr>
                <w:rFonts w:ascii="Arial" w:hAnsi="Arial" w:cs="Arial"/>
                <w:i/>
                <w:iCs/>
                <w:color w:val="2F5496" w:themeColor="accent1" w:themeShade="BF"/>
                <w:sz w:val="20"/>
                <w:szCs w:val="20"/>
              </w:rPr>
              <w:t xml:space="preserve">Il est important de prévenir tous les témoins nécessaires à établir vos preuves. Si vous souhaitez que vos témoins soient assignés par subpoena, l’arbitre préparera ce subpoena afin qu’il soit transmis par huissier aux témoins. Les témoins seront ainsi contraints de se présenter lors de l’audition. Plusieurs employeurs demandent à leurs employés de fournir une telle preuve afin de motiver leur absence. </w:t>
            </w:r>
          </w:p>
          <w:p w14:paraId="258F147D" w14:textId="77777777" w:rsidR="00CA21CC" w:rsidRPr="00B500E9" w:rsidRDefault="00CA21CC" w:rsidP="00CA21CC">
            <w:pPr>
              <w:shd w:val="clear" w:color="auto" w:fill="FFFFFF"/>
              <w:rPr>
                <w:rFonts w:ascii="Arial" w:eastAsia="Times New Roman" w:hAnsi="Arial" w:cs="Arial"/>
                <w:i/>
                <w:iCs/>
                <w:color w:val="2F5496" w:themeColor="accent1" w:themeShade="BF"/>
                <w:sz w:val="20"/>
                <w:szCs w:val="20"/>
                <w:lang w:eastAsia="fr-CA"/>
              </w:rPr>
            </w:pPr>
            <w:r w:rsidRPr="00B500E9">
              <w:rPr>
                <w:rFonts w:ascii="Arial" w:eastAsia="Times New Roman" w:hAnsi="Arial" w:cs="Arial"/>
                <w:i/>
                <w:iCs/>
                <w:color w:val="2F5496" w:themeColor="accent1" w:themeShade="BF"/>
                <w:sz w:val="20"/>
                <w:szCs w:val="20"/>
                <w:lang w:eastAsia="fr-CA"/>
              </w:rPr>
              <w:t xml:space="preserve">La rémunération des témoins ordinaires est à votre discrétion et unique responsabilité. </w:t>
            </w:r>
          </w:p>
          <w:p w14:paraId="3C406A19" w14:textId="55B8A9C7" w:rsidR="00B91BC7" w:rsidRPr="00250868" w:rsidRDefault="00CA21CC" w:rsidP="00B91BC7">
            <w:pPr>
              <w:rPr>
                <w:rFonts w:ascii="Arial" w:hAnsi="Arial" w:cs="Arial"/>
                <w:sz w:val="24"/>
                <w:szCs w:val="24"/>
              </w:rPr>
            </w:pPr>
            <w:r w:rsidRPr="00250868">
              <w:rPr>
                <w:rFonts w:ascii="Arial" w:hAnsi="Arial" w:cs="Arial"/>
                <w:b/>
                <w:bCs/>
                <w:i/>
                <w:iCs/>
                <w:color w:val="212121"/>
                <w:sz w:val="18"/>
                <w:szCs w:val="18"/>
                <w:shd w:val="clear" w:color="auto" w:fill="FFFFFF"/>
              </w:rPr>
              <w:t>*Ce modèle a été conçu pour aider les acheteurs-bénéficiaires. SOS Plan de garantie résidentielle n’assume aucune responsabilité en ce qui a trait au contenu que vous transmettrez.</w:t>
            </w:r>
          </w:p>
        </w:tc>
      </w:tr>
    </w:tbl>
    <w:p w14:paraId="4BC7C32F" w14:textId="12743E07" w:rsidR="00B3239E" w:rsidRPr="00250868" w:rsidRDefault="00B3239E" w:rsidP="00A83D27">
      <w:pPr>
        <w:rPr>
          <w:rFonts w:ascii="Arial" w:hAnsi="Arial" w:cs="Arial"/>
        </w:rPr>
      </w:pPr>
    </w:p>
    <w:sectPr w:rsidR="00B3239E" w:rsidRPr="00250868" w:rsidSect="00B3239E">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37EA7" w14:textId="77777777" w:rsidR="00F52DBE" w:rsidRDefault="00F52DBE" w:rsidP="00F86763">
      <w:pPr>
        <w:spacing w:after="0" w:line="240" w:lineRule="auto"/>
      </w:pPr>
      <w:r>
        <w:separator/>
      </w:r>
    </w:p>
  </w:endnote>
  <w:endnote w:type="continuationSeparator" w:id="0">
    <w:p w14:paraId="42721461" w14:textId="77777777" w:rsidR="00F52DBE" w:rsidRDefault="00F52DBE" w:rsidP="00F8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236067"/>
      <w:docPartObj>
        <w:docPartGallery w:val="Page Numbers (Bottom of Page)"/>
        <w:docPartUnique/>
      </w:docPartObj>
    </w:sdtPr>
    <w:sdtEndPr/>
    <w:sdtContent>
      <w:p w14:paraId="20F5DBAA" w14:textId="6B293DAA" w:rsidR="00F86763" w:rsidRDefault="00F86763">
        <w:pPr>
          <w:pStyle w:val="Pieddepage"/>
          <w:jc w:val="center"/>
        </w:pPr>
        <w:r>
          <w:fldChar w:fldCharType="begin"/>
        </w:r>
        <w:r>
          <w:instrText>PAGE   \* MERGEFORMAT</w:instrText>
        </w:r>
        <w:r>
          <w:fldChar w:fldCharType="separate"/>
        </w:r>
        <w:r>
          <w:rPr>
            <w:lang w:val="fr-FR"/>
          </w:rPr>
          <w:t>2</w:t>
        </w:r>
        <w:r>
          <w:fldChar w:fldCharType="end"/>
        </w:r>
      </w:p>
    </w:sdtContent>
  </w:sdt>
  <w:p w14:paraId="0045D7B3" w14:textId="77777777" w:rsidR="00F86763" w:rsidRDefault="00F867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5F8CB" w14:textId="77777777" w:rsidR="00F52DBE" w:rsidRDefault="00F52DBE" w:rsidP="00F86763">
      <w:pPr>
        <w:spacing w:after="0" w:line="240" w:lineRule="auto"/>
      </w:pPr>
      <w:r>
        <w:separator/>
      </w:r>
    </w:p>
  </w:footnote>
  <w:footnote w:type="continuationSeparator" w:id="0">
    <w:p w14:paraId="4F069ABE" w14:textId="77777777" w:rsidR="00F52DBE" w:rsidRDefault="00F52DBE" w:rsidP="00F86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120E4"/>
    <w:multiLevelType w:val="hybridMultilevel"/>
    <w:tmpl w:val="19BA6946"/>
    <w:lvl w:ilvl="0" w:tplc="8830195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001507E"/>
    <w:multiLevelType w:val="hybridMultilevel"/>
    <w:tmpl w:val="8B9EA7F2"/>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C896F4E"/>
    <w:multiLevelType w:val="hybridMultilevel"/>
    <w:tmpl w:val="8B6404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CAC79F7"/>
    <w:multiLevelType w:val="hybridMultilevel"/>
    <w:tmpl w:val="2C424C1E"/>
    <w:lvl w:ilvl="0" w:tplc="6B260612">
      <w:start w:val="2"/>
      <w:numFmt w:val="bullet"/>
      <w:lvlText w:val=""/>
      <w:lvlJc w:val="left"/>
      <w:pPr>
        <w:ind w:left="420" w:hanging="360"/>
      </w:pPr>
      <w:rPr>
        <w:rFonts w:ascii="Symbol" w:eastAsiaTheme="minorHAnsi" w:hAnsi="Symbol" w:cs="Times New Roman" w:hint="default"/>
      </w:rPr>
    </w:lvl>
    <w:lvl w:ilvl="1" w:tplc="0C0C0003" w:tentative="1">
      <w:start w:val="1"/>
      <w:numFmt w:val="bullet"/>
      <w:lvlText w:val="o"/>
      <w:lvlJc w:val="left"/>
      <w:pPr>
        <w:ind w:left="1140" w:hanging="360"/>
      </w:pPr>
      <w:rPr>
        <w:rFonts w:ascii="Courier New" w:hAnsi="Courier New" w:cs="Courier New" w:hint="default"/>
      </w:rPr>
    </w:lvl>
    <w:lvl w:ilvl="2" w:tplc="0C0C0005" w:tentative="1">
      <w:start w:val="1"/>
      <w:numFmt w:val="bullet"/>
      <w:lvlText w:val=""/>
      <w:lvlJc w:val="left"/>
      <w:pPr>
        <w:ind w:left="1860" w:hanging="360"/>
      </w:pPr>
      <w:rPr>
        <w:rFonts w:ascii="Wingdings" w:hAnsi="Wingdings" w:hint="default"/>
      </w:rPr>
    </w:lvl>
    <w:lvl w:ilvl="3" w:tplc="0C0C0001" w:tentative="1">
      <w:start w:val="1"/>
      <w:numFmt w:val="bullet"/>
      <w:lvlText w:val=""/>
      <w:lvlJc w:val="left"/>
      <w:pPr>
        <w:ind w:left="2580" w:hanging="360"/>
      </w:pPr>
      <w:rPr>
        <w:rFonts w:ascii="Symbol" w:hAnsi="Symbol" w:hint="default"/>
      </w:rPr>
    </w:lvl>
    <w:lvl w:ilvl="4" w:tplc="0C0C0003" w:tentative="1">
      <w:start w:val="1"/>
      <w:numFmt w:val="bullet"/>
      <w:lvlText w:val="o"/>
      <w:lvlJc w:val="left"/>
      <w:pPr>
        <w:ind w:left="3300" w:hanging="360"/>
      </w:pPr>
      <w:rPr>
        <w:rFonts w:ascii="Courier New" w:hAnsi="Courier New" w:cs="Courier New" w:hint="default"/>
      </w:rPr>
    </w:lvl>
    <w:lvl w:ilvl="5" w:tplc="0C0C0005" w:tentative="1">
      <w:start w:val="1"/>
      <w:numFmt w:val="bullet"/>
      <w:lvlText w:val=""/>
      <w:lvlJc w:val="left"/>
      <w:pPr>
        <w:ind w:left="4020" w:hanging="360"/>
      </w:pPr>
      <w:rPr>
        <w:rFonts w:ascii="Wingdings" w:hAnsi="Wingdings" w:hint="default"/>
      </w:rPr>
    </w:lvl>
    <w:lvl w:ilvl="6" w:tplc="0C0C0001" w:tentative="1">
      <w:start w:val="1"/>
      <w:numFmt w:val="bullet"/>
      <w:lvlText w:val=""/>
      <w:lvlJc w:val="left"/>
      <w:pPr>
        <w:ind w:left="4740" w:hanging="360"/>
      </w:pPr>
      <w:rPr>
        <w:rFonts w:ascii="Symbol" w:hAnsi="Symbol" w:hint="default"/>
      </w:rPr>
    </w:lvl>
    <w:lvl w:ilvl="7" w:tplc="0C0C0003" w:tentative="1">
      <w:start w:val="1"/>
      <w:numFmt w:val="bullet"/>
      <w:lvlText w:val="o"/>
      <w:lvlJc w:val="left"/>
      <w:pPr>
        <w:ind w:left="5460" w:hanging="360"/>
      </w:pPr>
      <w:rPr>
        <w:rFonts w:ascii="Courier New" w:hAnsi="Courier New" w:cs="Courier New" w:hint="default"/>
      </w:rPr>
    </w:lvl>
    <w:lvl w:ilvl="8" w:tplc="0C0C0005" w:tentative="1">
      <w:start w:val="1"/>
      <w:numFmt w:val="bullet"/>
      <w:lvlText w:val=""/>
      <w:lvlJc w:val="left"/>
      <w:pPr>
        <w:ind w:left="6180" w:hanging="360"/>
      </w:pPr>
      <w:rPr>
        <w:rFonts w:ascii="Wingdings" w:hAnsi="Wingdings" w:hint="default"/>
      </w:rPr>
    </w:lvl>
  </w:abstractNum>
  <w:abstractNum w:abstractNumId="4" w15:restartNumberingAfterBreak="0">
    <w:nsid w:val="6E9E76BE"/>
    <w:multiLevelType w:val="hybridMultilevel"/>
    <w:tmpl w:val="EB1AF568"/>
    <w:lvl w:ilvl="0" w:tplc="84C62CBE">
      <w:start w:val="1"/>
      <w:numFmt w:val="decimal"/>
      <w:lvlText w:val="(%1)"/>
      <w:lvlJc w:val="left"/>
      <w:pPr>
        <w:ind w:left="660" w:hanging="360"/>
      </w:pPr>
      <w:rPr>
        <w:rFonts w:hint="default"/>
      </w:rPr>
    </w:lvl>
    <w:lvl w:ilvl="1" w:tplc="0C0C0019" w:tentative="1">
      <w:start w:val="1"/>
      <w:numFmt w:val="lowerLetter"/>
      <w:lvlText w:val="%2."/>
      <w:lvlJc w:val="left"/>
      <w:pPr>
        <w:ind w:left="1380" w:hanging="360"/>
      </w:pPr>
    </w:lvl>
    <w:lvl w:ilvl="2" w:tplc="0C0C001B" w:tentative="1">
      <w:start w:val="1"/>
      <w:numFmt w:val="lowerRoman"/>
      <w:lvlText w:val="%3."/>
      <w:lvlJc w:val="right"/>
      <w:pPr>
        <w:ind w:left="2100" w:hanging="180"/>
      </w:pPr>
    </w:lvl>
    <w:lvl w:ilvl="3" w:tplc="0C0C000F" w:tentative="1">
      <w:start w:val="1"/>
      <w:numFmt w:val="decimal"/>
      <w:lvlText w:val="%4."/>
      <w:lvlJc w:val="left"/>
      <w:pPr>
        <w:ind w:left="2820" w:hanging="360"/>
      </w:pPr>
    </w:lvl>
    <w:lvl w:ilvl="4" w:tplc="0C0C0019" w:tentative="1">
      <w:start w:val="1"/>
      <w:numFmt w:val="lowerLetter"/>
      <w:lvlText w:val="%5."/>
      <w:lvlJc w:val="left"/>
      <w:pPr>
        <w:ind w:left="3540" w:hanging="360"/>
      </w:pPr>
    </w:lvl>
    <w:lvl w:ilvl="5" w:tplc="0C0C001B" w:tentative="1">
      <w:start w:val="1"/>
      <w:numFmt w:val="lowerRoman"/>
      <w:lvlText w:val="%6."/>
      <w:lvlJc w:val="right"/>
      <w:pPr>
        <w:ind w:left="4260" w:hanging="180"/>
      </w:pPr>
    </w:lvl>
    <w:lvl w:ilvl="6" w:tplc="0C0C000F" w:tentative="1">
      <w:start w:val="1"/>
      <w:numFmt w:val="decimal"/>
      <w:lvlText w:val="%7."/>
      <w:lvlJc w:val="left"/>
      <w:pPr>
        <w:ind w:left="4980" w:hanging="360"/>
      </w:pPr>
    </w:lvl>
    <w:lvl w:ilvl="7" w:tplc="0C0C0019" w:tentative="1">
      <w:start w:val="1"/>
      <w:numFmt w:val="lowerLetter"/>
      <w:lvlText w:val="%8."/>
      <w:lvlJc w:val="left"/>
      <w:pPr>
        <w:ind w:left="5700" w:hanging="360"/>
      </w:pPr>
    </w:lvl>
    <w:lvl w:ilvl="8" w:tplc="0C0C001B" w:tentative="1">
      <w:start w:val="1"/>
      <w:numFmt w:val="lowerRoman"/>
      <w:lvlText w:val="%9."/>
      <w:lvlJc w:val="right"/>
      <w:pPr>
        <w:ind w:left="6420" w:hanging="180"/>
      </w:pPr>
    </w:lvl>
  </w:abstractNum>
  <w:abstractNum w:abstractNumId="5" w15:restartNumberingAfterBreak="0">
    <w:nsid w:val="795D28E5"/>
    <w:multiLevelType w:val="hybridMultilevel"/>
    <w:tmpl w:val="6622BAC6"/>
    <w:lvl w:ilvl="0" w:tplc="0C0C000F">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7C324B1B"/>
    <w:multiLevelType w:val="hybridMultilevel"/>
    <w:tmpl w:val="1718767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39E"/>
    <w:rsid w:val="00007E80"/>
    <w:rsid w:val="000241A1"/>
    <w:rsid w:val="00044096"/>
    <w:rsid w:val="00063C43"/>
    <w:rsid w:val="00091E0F"/>
    <w:rsid w:val="000A22F1"/>
    <w:rsid w:val="000C2BCF"/>
    <w:rsid w:val="000F5B16"/>
    <w:rsid w:val="0010693C"/>
    <w:rsid w:val="00125383"/>
    <w:rsid w:val="00155772"/>
    <w:rsid w:val="00187568"/>
    <w:rsid w:val="0019067E"/>
    <w:rsid w:val="00190C2A"/>
    <w:rsid w:val="001B365C"/>
    <w:rsid w:val="001D19D4"/>
    <w:rsid w:val="001F6C9A"/>
    <w:rsid w:val="00214C21"/>
    <w:rsid w:val="00215228"/>
    <w:rsid w:val="00250868"/>
    <w:rsid w:val="002822D5"/>
    <w:rsid w:val="0028588C"/>
    <w:rsid w:val="002B25BF"/>
    <w:rsid w:val="002E44EB"/>
    <w:rsid w:val="002E78D3"/>
    <w:rsid w:val="002F312D"/>
    <w:rsid w:val="00316247"/>
    <w:rsid w:val="003208D2"/>
    <w:rsid w:val="00341B5D"/>
    <w:rsid w:val="003556E0"/>
    <w:rsid w:val="0035664D"/>
    <w:rsid w:val="00373380"/>
    <w:rsid w:val="00376F3F"/>
    <w:rsid w:val="00392645"/>
    <w:rsid w:val="00410B20"/>
    <w:rsid w:val="00454560"/>
    <w:rsid w:val="004B7FA7"/>
    <w:rsid w:val="004C773E"/>
    <w:rsid w:val="00595E8F"/>
    <w:rsid w:val="005B2AB5"/>
    <w:rsid w:val="0060706D"/>
    <w:rsid w:val="00621FA5"/>
    <w:rsid w:val="00674258"/>
    <w:rsid w:val="006E7BF3"/>
    <w:rsid w:val="0072211F"/>
    <w:rsid w:val="00736382"/>
    <w:rsid w:val="0076368F"/>
    <w:rsid w:val="00781F12"/>
    <w:rsid w:val="00794CC9"/>
    <w:rsid w:val="007B0562"/>
    <w:rsid w:val="00822670"/>
    <w:rsid w:val="00830F3F"/>
    <w:rsid w:val="00865FDB"/>
    <w:rsid w:val="00873CC2"/>
    <w:rsid w:val="008A0597"/>
    <w:rsid w:val="008A36BB"/>
    <w:rsid w:val="008D12F3"/>
    <w:rsid w:val="008D39B6"/>
    <w:rsid w:val="008E321E"/>
    <w:rsid w:val="00913F9D"/>
    <w:rsid w:val="00947B7D"/>
    <w:rsid w:val="00997AD8"/>
    <w:rsid w:val="009A6390"/>
    <w:rsid w:val="009A66F8"/>
    <w:rsid w:val="009C011C"/>
    <w:rsid w:val="009E212A"/>
    <w:rsid w:val="009F4237"/>
    <w:rsid w:val="00A47CD3"/>
    <w:rsid w:val="00A66D23"/>
    <w:rsid w:val="00A73229"/>
    <w:rsid w:val="00A83D27"/>
    <w:rsid w:val="00AA6E43"/>
    <w:rsid w:val="00AE55F2"/>
    <w:rsid w:val="00B01A00"/>
    <w:rsid w:val="00B3239E"/>
    <w:rsid w:val="00B500E9"/>
    <w:rsid w:val="00B744E4"/>
    <w:rsid w:val="00B76C9F"/>
    <w:rsid w:val="00B91BC7"/>
    <w:rsid w:val="00BA5882"/>
    <w:rsid w:val="00BF5818"/>
    <w:rsid w:val="00C35EF2"/>
    <w:rsid w:val="00C41434"/>
    <w:rsid w:val="00C46712"/>
    <w:rsid w:val="00CA21CC"/>
    <w:rsid w:val="00CE2F46"/>
    <w:rsid w:val="00CE567D"/>
    <w:rsid w:val="00CE5E6E"/>
    <w:rsid w:val="00CE773E"/>
    <w:rsid w:val="00D03239"/>
    <w:rsid w:val="00D47E19"/>
    <w:rsid w:val="00D86F0B"/>
    <w:rsid w:val="00DB5A41"/>
    <w:rsid w:val="00DC757B"/>
    <w:rsid w:val="00DD7178"/>
    <w:rsid w:val="00DE342C"/>
    <w:rsid w:val="00E00649"/>
    <w:rsid w:val="00E01A09"/>
    <w:rsid w:val="00E03851"/>
    <w:rsid w:val="00E51C3C"/>
    <w:rsid w:val="00EA5B1A"/>
    <w:rsid w:val="00EA5EB1"/>
    <w:rsid w:val="00EB2EB7"/>
    <w:rsid w:val="00F04E7D"/>
    <w:rsid w:val="00F1681E"/>
    <w:rsid w:val="00F25565"/>
    <w:rsid w:val="00F378A7"/>
    <w:rsid w:val="00F52DBE"/>
    <w:rsid w:val="00F86763"/>
    <w:rsid w:val="00FD12C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659B3"/>
  <w15:chartTrackingRefBased/>
  <w15:docId w15:val="{9D99E333-4493-4FAB-8D96-3D8E3551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239E"/>
    <w:pPr>
      <w:ind w:left="720"/>
      <w:contextualSpacing/>
    </w:pPr>
  </w:style>
  <w:style w:type="paragraph" w:styleId="En-tte">
    <w:name w:val="header"/>
    <w:basedOn w:val="Normal"/>
    <w:link w:val="En-tteCar"/>
    <w:uiPriority w:val="99"/>
    <w:unhideWhenUsed/>
    <w:rsid w:val="00F86763"/>
    <w:pPr>
      <w:tabs>
        <w:tab w:val="center" w:pos="4320"/>
        <w:tab w:val="right" w:pos="8640"/>
      </w:tabs>
      <w:spacing w:after="0" w:line="240" w:lineRule="auto"/>
    </w:pPr>
  </w:style>
  <w:style w:type="character" w:customStyle="1" w:styleId="En-tteCar">
    <w:name w:val="En-tête Car"/>
    <w:basedOn w:val="Policepardfaut"/>
    <w:link w:val="En-tte"/>
    <w:uiPriority w:val="99"/>
    <w:rsid w:val="00F86763"/>
  </w:style>
  <w:style w:type="paragraph" w:styleId="Pieddepage">
    <w:name w:val="footer"/>
    <w:basedOn w:val="Normal"/>
    <w:link w:val="PieddepageCar"/>
    <w:uiPriority w:val="99"/>
    <w:unhideWhenUsed/>
    <w:rsid w:val="00F8676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86763"/>
  </w:style>
  <w:style w:type="paragraph" w:styleId="Textedebulles">
    <w:name w:val="Balloon Text"/>
    <w:basedOn w:val="Normal"/>
    <w:link w:val="TextedebullesCar"/>
    <w:uiPriority w:val="99"/>
    <w:semiHidden/>
    <w:unhideWhenUsed/>
    <w:rsid w:val="000F5B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5B16"/>
    <w:rPr>
      <w:rFonts w:ascii="Segoe UI" w:hAnsi="Segoe UI" w:cs="Segoe UI"/>
      <w:sz w:val="18"/>
      <w:szCs w:val="18"/>
    </w:rPr>
  </w:style>
  <w:style w:type="character" w:styleId="Marquedecommentaire">
    <w:name w:val="annotation reference"/>
    <w:basedOn w:val="Policepardfaut"/>
    <w:uiPriority w:val="99"/>
    <w:semiHidden/>
    <w:unhideWhenUsed/>
    <w:rsid w:val="000F5B16"/>
    <w:rPr>
      <w:sz w:val="16"/>
      <w:szCs w:val="16"/>
    </w:rPr>
  </w:style>
  <w:style w:type="paragraph" w:styleId="Commentaire">
    <w:name w:val="annotation text"/>
    <w:basedOn w:val="Normal"/>
    <w:link w:val="CommentaireCar"/>
    <w:uiPriority w:val="99"/>
    <w:semiHidden/>
    <w:unhideWhenUsed/>
    <w:rsid w:val="000F5B16"/>
    <w:pPr>
      <w:spacing w:line="240" w:lineRule="auto"/>
    </w:pPr>
    <w:rPr>
      <w:sz w:val="20"/>
      <w:szCs w:val="20"/>
    </w:rPr>
  </w:style>
  <w:style w:type="character" w:customStyle="1" w:styleId="CommentaireCar">
    <w:name w:val="Commentaire Car"/>
    <w:basedOn w:val="Policepardfaut"/>
    <w:link w:val="Commentaire"/>
    <w:uiPriority w:val="99"/>
    <w:semiHidden/>
    <w:rsid w:val="000F5B16"/>
    <w:rPr>
      <w:sz w:val="20"/>
      <w:szCs w:val="20"/>
    </w:rPr>
  </w:style>
  <w:style w:type="paragraph" w:styleId="Objetducommentaire">
    <w:name w:val="annotation subject"/>
    <w:basedOn w:val="Commentaire"/>
    <w:next w:val="Commentaire"/>
    <w:link w:val="ObjetducommentaireCar"/>
    <w:uiPriority w:val="99"/>
    <w:semiHidden/>
    <w:unhideWhenUsed/>
    <w:rsid w:val="000F5B16"/>
    <w:rPr>
      <w:b/>
      <w:bCs/>
    </w:rPr>
  </w:style>
  <w:style w:type="character" w:customStyle="1" w:styleId="ObjetducommentaireCar">
    <w:name w:val="Objet du commentaire Car"/>
    <w:basedOn w:val="CommentaireCar"/>
    <w:link w:val="Objetducommentaire"/>
    <w:uiPriority w:val="99"/>
    <w:semiHidden/>
    <w:rsid w:val="000F5B16"/>
    <w:rPr>
      <w:b/>
      <w:bCs/>
      <w:sz w:val="20"/>
      <w:szCs w:val="20"/>
    </w:rPr>
  </w:style>
  <w:style w:type="table" w:styleId="Grilledutableau">
    <w:name w:val="Table Grid"/>
    <w:basedOn w:val="TableauNormal"/>
    <w:uiPriority w:val="39"/>
    <w:rsid w:val="008A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E66F61DFE8DA4985867F645B1C1EBA" ma:contentTypeVersion="12" ma:contentTypeDescription="Crée un document." ma:contentTypeScope="" ma:versionID="f98e89fc257c1af0e7ef8d26702bd376">
  <xsd:schema xmlns:xsd="http://www.w3.org/2001/XMLSchema" xmlns:xs="http://www.w3.org/2001/XMLSchema" xmlns:p="http://schemas.microsoft.com/office/2006/metadata/properties" xmlns:ns2="c8f74077-f162-426e-8f45-6ea12e4cc007" xmlns:ns3="75423979-682b-4921-b132-a9057af5c979" targetNamespace="http://schemas.microsoft.com/office/2006/metadata/properties" ma:root="true" ma:fieldsID="6c51508a2b71696b05de9796275fb123" ns2:_="" ns3:_="">
    <xsd:import namespace="c8f74077-f162-426e-8f45-6ea12e4cc007"/>
    <xsd:import namespace="75423979-682b-4921-b132-a9057af5c9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74077-f162-426e-8f45-6ea12e4cc007"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423979-682b-4921-b132-a9057af5c97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541DA3-107B-4057-808D-4201567C71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7EDEC9-7871-481D-82E5-7A0ED910E334}"/>
</file>

<file path=customXml/itemProps3.xml><?xml version="1.0" encoding="utf-8"?>
<ds:datastoreItem xmlns:ds="http://schemas.openxmlformats.org/officeDocument/2006/customXml" ds:itemID="{FA1D9F8A-2150-484F-8FCB-DAE451D8A7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495</Words>
  <Characters>2726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 Lucie David</dc:creator>
  <cp:keywords/>
  <dc:description/>
  <cp:lastModifiedBy>Valentina Scutaru</cp:lastModifiedBy>
  <cp:revision>40</cp:revision>
  <dcterms:created xsi:type="dcterms:W3CDTF">2020-06-11T12:31:00Z</dcterms:created>
  <dcterms:modified xsi:type="dcterms:W3CDTF">2020-07-23T18:08:00Z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0x01010013E66F61DFE8DA4985867F645B1C1EBA</vt:lpwstr>
  </property>
</Properties>
</file>